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20B1AF1D" w:rsidR="00A7774F" w:rsidRPr="00C13E14" w:rsidRDefault="00A7774F" w:rsidP="00A7774F">
      <w:pPr>
        <w:pStyle w:val="Header"/>
        <w:tabs>
          <w:tab w:val="right" w:pos="9639"/>
        </w:tabs>
        <w:spacing w:line="276" w:lineRule="auto"/>
        <w:rPr>
          <w:sz w:val="24"/>
          <w:szCs w:val="24"/>
        </w:rPr>
      </w:pPr>
      <w:bookmarkStart w:id="0" w:name="_Hlk166252683"/>
      <w:bookmarkStart w:id="1" w:name="_Hlk37418177"/>
      <w:bookmarkStart w:id="2" w:name="_Hlk166252768"/>
      <w:r w:rsidRPr="00C13E14">
        <w:rPr>
          <w:sz w:val="24"/>
          <w:szCs w:val="24"/>
        </w:rPr>
        <w:t>3GPP TSG RAN WG1 #</w:t>
      </w:r>
      <w:r w:rsidR="00C13E14" w:rsidRPr="00C13E14">
        <w:rPr>
          <w:sz w:val="24"/>
          <w:szCs w:val="24"/>
        </w:rPr>
        <w:t>11</w:t>
      </w:r>
      <w:r w:rsidR="007F4967">
        <w:rPr>
          <w:sz w:val="24"/>
          <w:szCs w:val="24"/>
        </w:rPr>
        <w:t>7</w:t>
      </w:r>
      <w:bookmarkEnd w:id="0"/>
      <w:r w:rsidRPr="00C13E14">
        <w:tab/>
      </w:r>
      <w:r w:rsidR="000B3157" w:rsidRPr="00C13E14">
        <w:t xml:space="preserve"> </w:t>
      </w:r>
      <w:r w:rsidR="009A78F6" w:rsidRPr="009A78F6">
        <w:rPr>
          <w:sz w:val="24"/>
          <w:szCs w:val="24"/>
          <w:lang w:val="en-GB"/>
        </w:rPr>
        <w:t>R1-240</w:t>
      </w:r>
      <w:r w:rsidR="007F4967">
        <w:rPr>
          <w:sz w:val="24"/>
          <w:szCs w:val="24"/>
          <w:lang w:val="en-GB"/>
        </w:rPr>
        <w:t>5278</w:t>
      </w:r>
    </w:p>
    <w:p w14:paraId="03A8B5DA" w14:textId="033C71E7" w:rsidR="00B43D6C" w:rsidRPr="00D9663A" w:rsidRDefault="007F4967" w:rsidP="00B43D6C">
      <w:pPr>
        <w:pStyle w:val="Header"/>
        <w:rPr>
          <w:bCs/>
          <w:noProof w:val="0"/>
          <w:sz w:val="24"/>
          <w:szCs w:val="24"/>
        </w:rPr>
      </w:pPr>
      <w:bookmarkStart w:id="3" w:name="_Hlk166252717"/>
      <w:bookmarkEnd w:id="1"/>
      <w:r w:rsidRPr="007F4967">
        <w:rPr>
          <w:bCs/>
          <w:noProof w:val="0"/>
          <w:sz w:val="24"/>
          <w:szCs w:val="24"/>
        </w:rPr>
        <w:t>Fukuoka City, Fukuoka, Japan, May 20 – 24, 2024</w:t>
      </w:r>
    </w:p>
    <w:bookmarkEnd w:id="2"/>
    <w:bookmarkEnd w:id="3"/>
    <w:p w14:paraId="321541A7" w14:textId="77777777" w:rsidR="00D749CC" w:rsidRPr="00FF3F81" w:rsidRDefault="00D749CC" w:rsidP="00CA26CE">
      <w:pPr>
        <w:pStyle w:val="Header"/>
        <w:rPr>
          <w:bCs/>
          <w:noProof w:val="0"/>
          <w:sz w:val="24"/>
          <w:lang w:eastAsia="ja-JP"/>
        </w:rPr>
      </w:pPr>
    </w:p>
    <w:p w14:paraId="30E02941" w14:textId="7A3F99D8"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D749CC">
        <w:rPr>
          <w:rFonts w:cs="Arial"/>
          <w:b/>
          <w:sz w:val="24"/>
          <w:szCs w:val="24"/>
          <w:lang w:val="en-US"/>
        </w:rPr>
        <w:t>8.</w:t>
      </w:r>
      <w:r w:rsidR="007F4967">
        <w:rPr>
          <w:rFonts w:cs="Arial"/>
          <w:b/>
          <w:sz w:val="24"/>
          <w:szCs w:val="24"/>
          <w:lang w:val="en-US"/>
        </w:rPr>
        <w:t>1</w:t>
      </w:r>
    </w:p>
    <w:p w14:paraId="30E02942" w14:textId="435D00E6"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Nokia</w:t>
      </w:r>
    </w:p>
    <w:p w14:paraId="30E02943" w14:textId="3FD9F25E"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857CD5" w:rsidRPr="00857CD5">
        <w:rPr>
          <w:rFonts w:ascii="Arial" w:hAnsi="Arial" w:cs="Arial"/>
          <w:b/>
          <w:bCs/>
          <w:sz w:val="24"/>
          <w:lang w:val="en-US"/>
        </w:rPr>
        <w:t>Remaining issues on further NR coverage enhancements</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892E29">
      <w:pPr>
        <w:pStyle w:val="Heading1"/>
        <w:rPr>
          <w:lang w:val="en-US"/>
        </w:rPr>
      </w:pPr>
      <w:bookmarkStart w:id="4" w:name="_Ref67694016"/>
      <w:bookmarkStart w:id="5" w:name="_Toc67700556"/>
      <w:r w:rsidRPr="00FF3F81">
        <w:rPr>
          <w:lang w:val="en-US"/>
        </w:rPr>
        <w:t>Introduction</w:t>
      </w:r>
      <w:bookmarkEnd w:id="4"/>
      <w:bookmarkEnd w:id="5"/>
    </w:p>
    <w:p w14:paraId="341DE01C" w14:textId="19656F69" w:rsidR="009A3E82" w:rsidRDefault="009A3E82" w:rsidP="00AA5F55">
      <w:pPr>
        <w:spacing w:after="120" w:line="276" w:lineRule="auto"/>
        <w:jc w:val="both"/>
        <w:rPr>
          <w:szCs w:val="22"/>
          <w:lang w:val="en-US"/>
        </w:rPr>
      </w:pPr>
      <w:bookmarkStart w:id="6" w:name="_Hlk510705081"/>
      <w:r>
        <w:rPr>
          <w:szCs w:val="22"/>
          <w:lang w:val="en-US"/>
        </w:rPr>
        <w:t>In RAN #9</w:t>
      </w:r>
      <w:r w:rsidR="009066B4">
        <w:rPr>
          <w:szCs w:val="22"/>
          <w:lang w:val="en-US"/>
        </w:rPr>
        <w:t>6</w:t>
      </w:r>
      <w:r>
        <w:rPr>
          <w:szCs w:val="22"/>
          <w:lang w:val="en-US"/>
        </w:rPr>
        <w:t xml:space="preserve">e a </w:t>
      </w:r>
      <w:r w:rsidR="009066B4">
        <w:rPr>
          <w:szCs w:val="22"/>
          <w:lang w:val="en-US"/>
        </w:rPr>
        <w:t xml:space="preserve">revised </w:t>
      </w:r>
      <w:r>
        <w:rPr>
          <w:szCs w:val="22"/>
          <w:lang w:val="en-US"/>
        </w:rPr>
        <w:t xml:space="preserve">new work item description was approved on further NR coverage enhancements </w:t>
      </w:r>
      <w:sdt>
        <w:sdtPr>
          <w:rPr>
            <w:szCs w:val="22"/>
            <w:lang w:val="en-US"/>
          </w:rPr>
          <w:id w:val="-709035924"/>
          <w:citation/>
        </w:sdtPr>
        <w:sdtEndPr/>
        <w:sdtContent>
          <w:r w:rsidR="009066B4">
            <w:rPr>
              <w:szCs w:val="22"/>
              <w:lang w:val="en-US"/>
            </w:rPr>
            <w:fldChar w:fldCharType="begin"/>
          </w:r>
          <w:r w:rsidR="009066B4">
            <w:rPr>
              <w:szCs w:val="22"/>
              <w:lang w:val="en-US"/>
            </w:rPr>
            <w:instrText xml:space="preserve"> CITATION Chi22 \l 1033 </w:instrText>
          </w:r>
          <w:r w:rsidR="009066B4">
            <w:rPr>
              <w:szCs w:val="22"/>
              <w:lang w:val="en-US"/>
            </w:rPr>
            <w:fldChar w:fldCharType="separate"/>
          </w:r>
          <w:r w:rsidR="00F95DF4" w:rsidRPr="002D7074">
            <w:rPr>
              <w:noProof/>
              <w:szCs w:val="22"/>
              <w:lang w:val="en-US"/>
            </w:rPr>
            <w:t>[1]</w:t>
          </w:r>
          <w:r w:rsidR="009066B4">
            <w:rPr>
              <w:szCs w:val="22"/>
              <w:lang w:val="en-US"/>
            </w:rPr>
            <w:fldChar w:fldCharType="end"/>
          </w:r>
        </w:sdtContent>
      </w:sdt>
      <w:r>
        <w:rPr>
          <w:szCs w:val="22"/>
          <w:lang w:val="en-US"/>
        </w:rPr>
        <w:t>. Three main objectives characterize</w:t>
      </w:r>
      <w:r w:rsidR="00F438B4">
        <w:rPr>
          <w:szCs w:val="22"/>
          <w:lang w:val="en-US"/>
        </w:rPr>
        <w:t>d</w:t>
      </w:r>
      <w:r>
        <w:rPr>
          <w:szCs w:val="22"/>
          <w:lang w:val="en-US"/>
        </w:rPr>
        <w:t xml:space="preserv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7F1D0579" w14:textId="77777777" w:rsidR="009A3E82" w:rsidRPr="00C319E5" w:rsidRDefault="009A3E82" w:rsidP="009A3E82">
            <w:pPr>
              <w:jc w:val="both"/>
              <w:rPr>
                <w:iCs/>
                <w:lang w:val="en-US"/>
              </w:rPr>
            </w:pPr>
            <w:r w:rsidRPr="00C319E5">
              <w:rPr>
                <w:iCs/>
                <w:lang w:val="en-US"/>
              </w:rPr>
              <w:t xml:space="preserve">The objective of this work item is to specify </w:t>
            </w:r>
            <w:r w:rsidRPr="008F6BB8">
              <w:rPr>
                <w:rFonts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hint="eastAsia"/>
                <w:iCs/>
                <w:lang w:val="en-US" w:eastAsia="zh-CN"/>
              </w:rPr>
              <w:t xml:space="preserve"> and</w:t>
            </w:r>
            <w:r w:rsidRPr="006949AE">
              <w:rPr>
                <w:iCs/>
                <w:lang w:val="en-US"/>
              </w:rPr>
              <w:t xml:space="preserve"> DFT-S-OFDM.</w:t>
            </w:r>
            <w:r w:rsidRPr="00C319E5">
              <w:rPr>
                <w:iCs/>
                <w:lang w:val="en-US"/>
              </w:rPr>
              <w:t xml:space="preserve"> </w:t>
            </w:r>
          </w:p>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0A6F57A4" w14:textId="77777777" w:rsid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6C81EDAA"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F8790B6"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1EC77CFF"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6613052C" w14:textId="77777777" w:rsidR="009A3E82" w:rsidRPr="007843FE"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formats</w:t>
            </w:r>
            <w:r w:rsidRPr="00E74766">
              <w:rPr>
                <w:rFonts w:hint="eastAsia"/>
                <w:iCs/>
                <w:lang w:val="en-US" w:eastAsia="zh-CN"/>
              </w:rPr>
              <w:t xml:space="preserve">, and </w:t>
            </w:r>
            <w:r w:rsidRPr="008E41E9">
              <w:rPr>
                <w:szCs w:val="21"/>
              </w:rPr>
              <w:t>can also apply to other formats</w:t>
            </w:r>
            <w:r w:rsidRPr="007843FE">
              <w:rPr>
                <w:iCs/>
                <w:lang w:val="en-US"/>
              </w:rPr>
              <w:t xml:space="preserve"> when applicable.</w:t>
            </w:r>
          </w:p>
          <w:p w14:paraId="02BA4E37" w14:textId="77777777" w:rsidR="009A3E82" w:rsidRPr="007843FE"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sidDel="00FC5447">
              <w:rPr>
                <w:lang w:val="en-US" w:eastAsia="zh-CN"/>
              </w:rPr>
              <w:t xml:space="preserve"> </w:t>
            </w:r>
            <w:r w:rsidRPr="007843FE">
              <w:rPr>
                <w:lang w:val="en-US" w:eastAsia="zh-CN"/>
              </w:rPr>
              <w:t>Study and if necessary specify following power domain enhancements</w:t>
            </w:r>
          </w:p>
          <w:p w14:paraId="405756AB" w14:textId="61CB3418"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FD5917">
              <w:rPr>
                <w:iCs/>
                <w:lang w:val="en-US"/>
              </w:rPr>
              <w:t xml:space="preserve"> (RAN4, RAN1)</w:t>
            </w:r>
          </w:p>
          <w:p w14:paraId="66745C6D" w14:textId="77777777"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06A09817" w14:textId="66F90682" w:rsidR="009A3E82" w:rsidRP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0E6F47">
              <w:rPr>
                <w:sz w:val="21"/>
                <w:szCs w:val="21"/>
              </w:rPr>
              <w:t>enhancements to support dynamic switching between DFT-</w:t>
            </w:r>
            <w:r>
              <w:rPr>
                <w:rFonts w:hint="eastAsia"/>
                <w:sz w:val="21"/>
                <w:szCs w:val="21"/>
                <w:lang w:eastAsia="zh-CN"/>
              </w:rPr>
              <w:t>S</w:t>
            </w:r>
            <w:r w:rsidRPr="000E6F47">
              <w:rPr>
                <w:sz w:val="21"/>
                <w:szCs w:val="21"/>
              </w:rPr>
              <w:t>-OFDM and CP-OFDM (RAN1)</w:t>
            </w:r>
          </w:p>
        </w:tc>
      </w:tr>
    </w:tbl>
    <w:p w14:paraId="12007318" w14:textId="77777777" w:rsidR="009A3E82" w:rsidRDefault="009A3E82" w:rsidP="00AA5F55">
      <w:pPr>
        <w:spacing w:after="120" w:line="276" w:lineRule="auto"/>
        <w:jc w:val="both"/>
        <w:rPr>
          <w:szCs w:val="22"/>
          <w:lang w:val="en-US"/>
        </w:rPr>
      </w:pPr>
    </w:p>
    <w:p w14:paraId="7AB5C4DA" w14:textId="43ACF410" w:rsidR="009A3E82" w:rsidRDefault="00F438B4" w:rsidP="00AA5F55">
      <w:pPr>
        <w:spacing w:after="120" w:line="276" w:lineRule="auto"/>
        <w:jc w:val="both"/>
        <w:rPr>
          <w:szCs w:val="22"/>
          <w:lang w:val="en-US"/>
        </w:rPr>
      </w:pPr>
      <w:r>
        <w:rPr>
          <w:szCs w:val="22"/>
          <w:lang w:val="en-US"/>
        </w:rPr>
        <w:t>After the completion of the Rel-18 work item, t</w:t>
      </w:r>
      <w:r w:rsidR="001B67A4" w:rsidRPr="00FF3F81">
        <w:rPr>
          <w:szCs w:val="22"/>
          <w:lang w:val="en-US"/>
        </w:rPr>
        <w:t>h</w:t>
      </w:r>
      <w:r w:rsidR="00AA5F55">
        <w:rPr>
          <w:szCs w:val="22"/>
          <w:lang w:val="en-US"/>
        </w:rPr>
        <w:t xml:space="preserve">is contribution </w:t>
      </w:r>
      <w:r w:rsidR="001B5262">
        <w:rPr>
          <w:szCs w:val="22"/>
          <w:lang w:val="en-US"/>
        </w:rPr>
        <w:t xml:space="preserve">discusses remaining issues </w:t>
      </w:r>
      <w:r w:rsidR="006A31D7">
        <w:rPr>
          <w:szCs w:val="22"/>
          <w:lang w:val="en-US"/>
        </w:rPr>
        <w:t>o</w:t>
      </w:r>
      <w:r>
        <w:rPr>
          <w:szCs w:val="22"/>
          <w:lang w:val="en-US"/>
        </w:rPr>
        <w:t xml:space="preserve">n further NR coverage enhancements, with focus on </w:t>
      </w:r>
      <w:r w:rsidR="001B5262">
        <w:rPr>
          <w:szCs w:val="22"/>
          <w:lang w:val="en-US"/>
        </w:rPr>
        <w:t>PRACH coverage enhancements</w:t>
      </w:r>
      <w:r w:rsidR="00517AEB" w:rsidRPr="00517AEB">
        <w:rPr>
          <w:szCs w:val="22"/>
          <w:lang w:val="en-US"/>
        </w:rPr>
        <w:t xml:space="preserve"> </w:t>
      </w:r>
      <w:r>
        <w:rPr>
          <w:szCs w:val="22"/>
          <w:lang w:val="en-US"/>
        </w:rPr>
        <w:t>and dynamic waveform switching</w:t>
      </w:r>
      <w:r w:rsidR="009A3E82">
        <w:rPr>
          <w:szCs w:val="22"/>
          <w:lang w:val="en-US"/>
        </w:rPr>
        <w:t>.</w:t>
      </w:r>
    </w:p>
    <w:p w14:paraId="5AC32EEE" w14:textId="2D7138E9" w:rsidR="003F33ED" w:rsidRPr="009B72A1" w:rsidRDefault="00F438B4" w:rsidP="00C11BCD">
      <w:pPr>
        <w:pStyle w:val="Heading1"/>
        <w:rPr>
          <w:lang w:val="en-US"/>
        </w:rPr>
      </w:pPr>
      <w:r>
        <w:rPr>
          <w:lang w:val="en-US"/>
        </w:rPr>
        <w:t>PRACH coverage enhancements</w:t>
      </w:r>
    </w:p>
    <w:p w14:paraId="6135B1F8" w14:textId="12B51E87" w:rsidR="008733A7" w:rsidRPr="00487D63" w:rsidRDefault="00F438B4">
      <w:pPr>
        <w:pStyle w:val="Heading2"/>
        <w:rPr>
          <w:lang w:val="en-US"/>
        </w:rPr>
      </w:pPr>
      <w:r>
        <w:rPr>
          <w:lang w:val="en-US"/>
        </w:rPr>
        <w:t>On the use of the PRACH mask in case of PRACH transmission with preamble repetition</w:t>
      </w:r>
      <w:r w:rsidR="00550670">
        <w:rPr>
          <w:lang w:val="en-US"/>
        </w:rPr>
        <w:t>s</w:t>
      </w:r>
    </w:p>
    <w:p w14:paraId="761219FF" w14:textId="3ED9535E" w:rsidR="003541FE" w:rsidRPr="003541FE" w:rsidRDefault="003541FE" w:rsidP="007F4967">
      <w:pPr>
        <w:pStyle w:val="paragraph"/>
        <w:spacing w:after="0"/>
        <w:ind w:left="-30" w:right="-30"/>
        <w:rPr>
          <w:rFonts w:ascii="Times New Roman" w:hAnsi="Times New Roman" w:cs="Times New Roman"/>
          <w:sz w:val="20"/>
          <w:szCs w:val="20"/>
          <w:lang w:val="en-US"/>
        </w:rPr>
      </w:pPr>
      <w:r w:rsidRPr="00B94DA0">
        <w:rPr>
          <w:rFonts w:ascii="Times New Roman" w:hAnsi="Times New Roman" w:cs="Times New Roman"/>
          <w:sz w:val="20"/>
          <w:szCs w:val="20"/>
          <w:lang w:val="en-US"/>
        </w:rPr>
        <w:t>Following a discussion</w:t>
      </w:r>
      <w:r w:rsidR="00B94DA0">
        <w:rPr>
          <w:rFonts w:ascii="Times New Roman" w:hAnsi="Times New Roman" w:cs="Times New Roman"/>
          <w:sz w:val="20"/>
          <w:szCs w:val="20"/>
          <w:lang w:val="en-US"/>
        </w:rPr>
        <w:t xml:space="preserve"> </w:t>
      </w:r>
      <w:r w:rsidRPr="00B94DA0">
        <w:rPr>
          <w:rFonts w:ascii="Times New Roman" w:hAnsi="Times New Roman" w:cs="Times New Roman"/>
          <w:sz w:val="20"/>
          <w:szCs w:val="20"/>
          <w:lang w:val="en-US"/>
        </w:rPr>
        <w:t>occurred during RAN2 #125-bis, RAN2 wrote an LS to RAN1, i.e., R2-2403915</w:t>
      </w:r>
      <w:r w:rsidRPr="00B94DA0">
        <w:rPr>
          <w:rFonts w:ascii="Times New Roman" w:eastAsia="Times New Roman" w:hAnsi="Times New Roman" w:cs="Times New Roman"/>
          <w:color w:val="124191"/>
          <w:sz w:val="20"/>
          <w:szCs w:val="20"/>
          <w:lang w:val="en-US"/>
        </w:rPr>
        <w:t> (</w:t>
      </w:r>
      <w:r w:rsidRPr="003541FE">
        <w:rPr>
          <w:rFonts w:ascii="Times New Roman" w:hAnsi="Times New Roman" w:cs="Times New Roman"/>
          <w:sz w:val="20"/>
          <w:szCs w:val="20"/>
          <w:lang w:val="en-US"/>
        </w:rPr>
        <w:t>R1-2403826</w:t>
      </w:r>
      <w:r w:rsidRPr="00B94DA0">
        <w:rPr>
          <w:rFonts w:ascii="Times New Roman" w:hAnsi="Times New Roman" w:cs="Times New Roman"/>
          <w:sz w:val="20"/>
          <w:szCs w:val="20"/>
          <w:lang w:val="en-US"/>
        </w:rPr>
        <w:t xml:space="preserve">), by means of which RAN2 </w:t>
      </w:r>
      <w:r w:rsidR="004D4EBC">
        <w:rPr>
          <w:rFonts w:ascii="Times New Roman" w:hAnsi="Times New Roman" w:cs="Times New Roman"/>
          <w:sz w:val="20"/>
          <w:szCs w:val="20"/>
          <w:lang w:val="en-US"/>
        </w:rPr>
        <w:t>inform RAN1 of an agreement stipulating</w:t>
      </w:r>
      <w:r w:rsidR="007F4967" w:rsidRPr="00B94DA0">
        <w:rPr>
          <w:rFonts w:ascii="Times New Roman" w:hAnsi="Times New Roman" w:cs="Times New Roman"/>
          <w:sz w:val="20"/>
          <w:szCs w:val="20"/>
          <w:lang w:val="en-US"/>
        </w:rPr>
        <w:t xml:space="preserve"> that PRACH mask configuration is not supported for MSG1 based repetition in Rel-18. RAN2 also informed RAN1 that the related RAN2 spec descriptions will be updated to capture the above agreement.</w:t>
      </w:r>
    </w:p>
    <w:p w14:paraId="66AC61DF" w14:textId="77777777" w:rsidR="007F4967" w:rsidRDefault="007F4967" w:rsidP="00101FE8">
      <w:pPr>
        <w:rPr>
          <w:lang w:val="en-US"/>
        </w:rPr>
      </w:pPr>
    </w:p>
    <w:p w14:paraId="7B199ED3" w14:textId="59F4D95B" w:rsidR="00312B7A" w:rsidRPr="007F4967" w:rsidRDefault="007F4967" w:rsidP="00312B7A">
      <w:r>
        <w:t xml:space="preserve">Following this agreement, reviewing RAN1 specification as per Clause 8.1 or TS 38.213 </w:t>
      </w:r>
      <w:r w:rsidR="00BD4FDE">
        <w:t>seems to be</w:t>
      </w:r>
      <w:r>
        <w:t xml:space="preserve"> in order.</w:t>
      </w:r>
      <w:r w:rsidR="003541FE">
        <w:t xml:space="preserve"> </w:t>
      </w:r>
    </w:p>
    <w:p w14:paraId="043C0686" w14:textId="587F36AD" w:rsidR="007F4967" w:rsidRDefault="007F4967">
      <w:pPr>
        <w:pStyle w:val="Heading2"/>
      </w:pPr>
      <w:bookmarkStart w:id="7" w:name="_Toc67700564"/>
      <w:bookmarkEnd w:id="6"/>
      <w:r>
        <w:t>RAN1 impact following RAN2 agreement</w:t>
      </w:r>
    </w:p>
    <w:p w14:paraId="57573C9B" w14:textId="10FE440D" w:rsidR="007F4967" w:rsidRDefault="007F4967" w:rsidP="007F4967">
      <w:r>
        <w:t>Section 8.1 of TS 38.213 (v18.2</w:t>
      </w:r>
      <w:r w:rsidR="004C5BB8">
        <w:t>.0</w:t>
      </w:r>
      <w:r>
        <w:t>) stipulates the following</w:t>
      </w:r>
      <w:r w:rsidR="00F703F4">
        <w:t xml:space="preserve"> concerning the use of the PRACH mask for</w:t>
      </w:r>
      <w:r w:rsidR="00F703F4" w:rsidRPr="00F703F4">
        <w:t xml:space="preserve"> a PRACH transmission triggered by higher layers</w:t>
      </w:r>
      <w:r w:rsidR="00F703F4">
        <w:t>:</w:t>
      </w:r>
    </w:p>
    <w:tbl>
      <w:tblPr>
        <w:tblStyle w:val="TableGrid"/>
        <w:tblW w:w="0" w:type="auto"/>
        <w:tblLook w:val="04A0" w:firstRow="1" w:lastRow="0" w:firstColumn="1" w:lastColumn="0" w:noHBand="0" w:noVBand="1"/>
      </w:tblPr>
      <w:tblGrid>
        <w:gridCol w:w="9629"/>
      </w:tblGrid>
      <w:tr w:rsidR="007F4967" w14:paraId="626B43C0" w14:textId="77777777" w:rsidTr="00154482">
        <w:tc>
          <w:tcPr>
            <w:tcW w:w="9629" w:type="dxa"/>
          </w:tcPr>
          <w:p w14:paraId="33105920" w14:textId="77777777" w:rsidR="007F4967" w:rsidRPr="007F4967" w:rsidRDefault="007F4967" w:rsidP="007F4967">
            <w:pPr>
              <w:rPr>
                <w:szCs w:val="21"/>
                <w:lang w:val="en-US"/>
              </w:rPr>
            </w:pPr>
            <w:r w:rsidRPr="007F4967">
              <w:rPr>
                <w:szCs w:val="21"/>
                <w:lang w:val="en-US"/>
              </w:rPr>
              <w:t>For a PRACH transmission triggered by higher layers, if ssb-ResourceList is provided, the PRACH mask index is indicated by ra-ssb-OccasionMaskIndex which indicates the PRACH occasions for the PRACH transmission where the PRACH occasions are associated with the selected SS/PBCH block index.</w:t>
            </w:r>
          </w:p>
          <w:p w14:paraId="06E38B7F" w14:textId="1537E962" w:rsidR="007F4967" w:rsidRPr="00454D8F" w:rsidRDefault="007F4967" w:rsidP="007F4967">
            <w:pPr>
              <w:rPr>
                <w:sz w:val="21"/>
                <w:szCs w:val="21"/>
              </w:rPr>
            </w:pPr>
            <w:r w:rsidRPr="007F4967">
              <w:rPr>
                <w:szCs w:val="21"/>
                <w:lang w:val="en-US"/>
              </w:rPr>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p>
        </w:tc>
      </w:tr>
    </w:tbl>
    <w:p w14:paraId="1E090701" w14:textId="65CAFDBD" w:rsidR="00F703F4" w:rsidRPr="00EF6248" w:rsidRDefault="00F703F4" w:rsidP="00F703F4">
      <w:pPr>
        <w:spacing w:before="120"/>
        <w:rPr>
          <w:szCs w:val="21"/>
          <w:lang w:val="en-US"/>
        </w:rPr>
      </w:pPr>
      <w:r>
        <w:t>As can be seen, PRACH transmission with preamble repetition are not excluded by current specification</w:t>
      </w:r>
      <w:r w:rsidR="00EF6248">
        <w:t xml:space="preserve">. However, the IE </w:t>
      </w:r>
      <w:r w:rsidR="00EF6248" w:rsidRPr="00B94DA0">
        <w:rPr>
          <w:i/>
          <w:iCs/>
          <w:szCs w:val="21"/>
          <w:lang w:val="en-US"/>
        </w:rPr>
        <w:t>ra-ssb-OccasionMaskIndex</w:t>
      </w:r>
      <w:r w:rsidR="00EF6248" w:rsidRPr="007F4967">
        <w:rPr>
          <w:szCs w:val="21"/>
          <w:lang w:val="en-US"/>
        </w:rPr>
        <w:t xml:space="preserve"> </w:t>
      </w:r>
      <w:r w:rsidR="00EF6248">
        <w:rPr>
          <w:szCs w:val="21"/>
          <w:lang w:val="en-US"/>
        </w:rPr>
        <w:t xml:space="preserve">is configured in the CFRA IE, which </w:t>
      </w:r>
      <w:r w:rsidR="00B94DA0">
        <w:rPr>
          <w:szCs w:val="21"/>
          <w:lang w:val="en-US"/>
        </w:rPr>
        <w:t xml:space="preserve">could </w:t>
      </w:r>
      <w:r w:rsidR="00EF6248">
        <w:rPr>
          <w:szCs w:val="21"/>
          <w:lang w:val="en-US"/>
        </w:rPr>
        <w:t>appl</w:t>
      </w:r>
      <w:r w:rsidR="00B94DA0">
        <w:rPr>
          <w:szCs w:val="21"/>
          <w:lang w:val="en-US"/>
        </w:rPr>
        <w:t>y</w:t>
      </w:r>
      <w:r w:rsidR="00EF6248">
        <w:rPr>
          <w:szCs w:val="21"/>
          <w:lang w:val="en-US"/>
        </w:rPr>
        <w:t xml:space="preserve"> to PRACH transmission irrespective of whether it is with or without preamble repetitions. Therefore, a UE configured with </w:t>
      </w:r>
      <w:r w:rsidR="00EF6248" w:rsidRPr="00B94DA0">
        <w:rPr>
          <w:i/>
          <w:iCs/>
          <w:szCs w:val="21"/>
          <w:lang w:val="en-US"/>
        </w:rPr>
        <w:t>ra-ssb-OccasionMaskIndex</w:t>
      </w:r>
      <w:r w:rsidR="00EF6248" w:rsidRPr="007F4967">
        <w:rPr>
          <w:szCs w:val="21"/>
          <w:lang w:val="en-US"/>
        </w:rPr>
        <w:t xml:space="preserve"> </w:t>
      </w:r>
      <w:r w:rsidR="00EF6248">
        <w:rPr>
          <w:szCs w:val="21"/>
          <w:lang w:val="en-US"/>
        </w:rPr>
        <w:t xml:space="preserve">would need to be aware that this IE does not apply in case the UE transmits PRACH with preamble repetitions in the context of CFRA. </w:t>
      </w:r>
      <w:r w:rsidR="00EF6248">
        <w:t>A</w:t>
      </w:r>
      <w:r>
        <w:t xml:space="preserve">n update </w:t>
      </w:r>
      <w:r w:rsidR="00EF6248">
        <w:t xml:space="preserve">of the RAN1 specification seems then </w:t>
      </w:r>
      <w:r>
        <w:t>necessary</w:t>
      </w:r>
      <w:r w:rsidR="00EF6248">
        <w:t xml:space="preserve"> to reflect what was agreed in RAN2</w:t>
      </w:r>
      <w:r>
        <w:t>.</w:t>
      </w:r>
    </w:p>
    <w:p w14:paraId="0F17E142" w14:textId="6E35848F" w:rsidR="00EF6248" w:rsidRPr="00EF6248" w:rsidRDefault="00EF6248" w:rsidP="00EF6248">
      <w:pPr>
        <w:rPr>
          <w:b/>
        </w:rPr>
      </w:pPr>
      <w:r>
        <w:rPr>
          <w:b/>
        </w:rPr>
        <w:t>Observation 1</w:t>
      </w:r>
      <w:r w:rsidRPr="00610EDF">
        <w:rPr>
          <w:b/>
        </w:rPr>
        <w:t xml:space="preserve">. </w:t>
      </w:r>
      <w:r>
        <w:rPr>
          <w:b/>
        </w:rPr>
        <w:t>An update to Clause 8.1 of TS 38.213 seems necessary to reflect the RAN2 agreement concerning PRACH mask and PRACH repetitions.</w:t>
      </w:r>
    </w:p>
    <w:p w14:paraId="32AD9B65" w14:textId="341900E2" w:rsidR="00D24F64" w:rsidRDefault="00F703F4" w:rsidP="00D24F64">
      <w:pPr>
        <w:spacing w:before="120"/>
      </w:pPr>
      <w:r>
        <w:t xml:space="preserve">In this context, </w:t>
      </w:r>
      <w:r w:rsidR="00D24F64">
        <w:t>the problem can be easily addressed by adding an exception to the PRACH occasion selection performed by the UE in case of PRACH mask configuration, given that the latter could still be configured in the CFRA IE, since it could be used by the UE for performing PRACH without preamble repetitions.</w:t>
      </w:r>
    </w:p>
    <w:p w14:paraId="68DED279" w14:textId="567037F1" w:rsidR="007F4967" w:rsidRDefault="007F4967" w:rsidP="007F4967">
      <w:pPr>
        <w:rPr>
          <w:bCs/>
        </w:rPr>
      </w:pPr>
      <w:r w:rsidRPr="00B42E1D">
        <w:rPr>
          <w:bCs/>
        </w:rPr>
        <w:t>The following TP</w:t>
      </w:r>
      <w:r>
        <w:rPr>
          <w:bCs/>
        </w:rPr>
        <w:t xml:space="preserve"> </w:t>
      </w:r>
      <w:r w:rsidR="00D24F64">
        <w:rPr>
          <w:bCs/>
        </w:rPr>
        <w:t xml:space="preserve">is </w:t>
      </w:r>
      <w:r w:rsidR="00B94DA0" w:rsidRPr="00B42E1D">
        <w:rPr>
          <w:bCs/>
        </w:rPr>
        <w:t>proposed</w:t>
      </w:r>
      <w:r w:rsidR="00B94DA0">
        <w:rPr>
          <w:bCs/>
        </w:rPr>
        <w:t xml:space="preserve"> and</w:t>
      </w:r>
      <w:r w:rsidR="00D24F64">
        <w:rPr>
          <w:bCs/>
        </w:rPr>
        <w:t xml:space="preserve"> submitted in [2] as individual draft CR, </w:t>
      </w:r>
      <w:r w:rsidRPr="00B42E1D">
        <w:rPr>
          <w:bCs/>
        </w:rPr>
        <w:t xml:space="preserve">to capture </w:t>
      </w:r>
      <w:r>
        <w:rPr>
          <w:bCs/>
        </w:rPr>
        <w:t xml:space="preserve">the impact of </w:t>
      </w:r>
      <w:r w:rsidR="00EF6248">
        <w:rPr>
          <w:bCs/>
        </w:rPr>
        <w:t>RAN</w:t>
      </w:r>
      <w:r w:rsidR="00FE3A29">
        <w:rPr>
          <w:bCs/>
        </w:rPr>
        <w:t>2</w:t>
      </w:r>
      <w:r w:rsidR="00EF6248">
        <w:rPr>
          <w:bCs/>
        </w:rPr>
        <w:t xml:space="preserve"> agreement concerning PRACH mask and PRACH repetitions</w:t>
      </w:r>
      <w:r w:rsidRPr="00B42E1D">
        <w:rPr>
          <w:bCs/>
        </w:rPr>
        <w:t xml:space="preserve"> in Clause 8.1 of TS 38.213</w:t>
      </w:r>
      <w:r>
        <w:rPr>
          <w:bCs/>
        </w:rPr>
        <w:t>, where the following header would apply.</w:t>
      </w:r>
    </w:p>
    <w:tbl>
      <w:tblPr>
        <w:tblStyle w:val="TableGrid"/>
        <w:tblW w:w="0" w:type="auto"/>
        <w:tblLook w:val="04A0" w:firstRow="1" w:lastRow="0" w:firstColumn="1" w:lastColumn="0" w:noHBand="0" w:noVBand="1"/>
      </w:tblPr>
      <w:tblGrid>
        <w:gridCol w:w="9629"/>
      </w:tblGrid>
      <w:tr w:rsidR="007F4967" w14:paraId="71AACB4F" w14:textId="77777777" w:rsidTr="00154482">
        <w:tc>
          <w:tcPr>
            <w:tcW w:w="9629" w:type="dxa"/>
          </w:tcPr>
          <w:p w14:paraId="473D645E" w14:textId="4F072B71" w:rsidR="007F4967" w:rsidRDefault="007F4967" w:rsidP="00154482">
            <w:pPr>
              <w:rPr>
                <w:szCs w:val="21"/>
              </w:rPr>
            </w:pPr>
            <w:r>
              <w:rPr>
                <w:rFonts w:hint="eastAsia"/>
                <w:b/>
                <w:bCs/>
              </w:rPr>
              <w:t>R</w:t>
            </w:r>
            <w:r>
              <w:rPr>
                <w:b/>
                <w:bCs/>
              </w:rPr>
              <w:t>easons for change</w:t>
            </w:r>
            <w:r>
              <w:t>:</w:t>
            </w:r>
            <w:r>
              <w:rPr>
                <w:szCs w:val="21"/>
              </w:rPr>
              <w:t xml:space="preserve"> </w:t>
            </w:r>
            <w:r w:rsidR="004078F8" w:rsidRPr="004078F8">
              <w:rPr>
                <w:szCs w:val="21"/>
              </w:rPr>
              <w:t>To reflect RAN2 agreement that PRACH mask configuration is not supported for MSG1</w:t>
            </w:r>
            <w:r w:rsidR="008564E6">
              <w:rPr>
                <w:szCs w:val="21"/>
              </w:rPr>
              <w:t xml:space="preserve"> </w:t>
            </w:r>
            <w:r w:rsidR="004078F8" w:rsidRPr="004078F8">
              <w:rPr>
                <w:szCs w:val="21"/>
              </w:rPr>
              <w:t>repetition in Rel-18, as per R2-2403915 (R1-2403826).</w:t>
            </w:r>
          </w:p>
          <w:p w14:paraId="19404005" w14:textId="37AEE43E" w:rsidR="007F4967" w:rsidRDefault="007F4967" w:rsidP="00154482">
            <w:pPr>
              <w:spacing w:after="120"/>
              <w:rPr>
                <w:szCs w:val="21"/>
              </w:rPr>
            </w:pPr>
            <w:r>
              <w:rPr>
                <w:b/>
                <w:bCs/>
                <w:szCs w:val="21"/>
              </w:rPr>
              <w:t>Summary of change</w:t>
            </w:r>
            <w:r>
              <w:rPr>
                <w:rFonts w:hint="eastAsia"/>
                <w:b/>
                <w:bCs/>
                <w:szCs w:val="21"/>
              </w:rPr>
              <w:t>:</w:t>
            </w:r>
            <w:r>
              <w:rPr>
                <w:b/>
                <w:bCs/>
                <w:szCs w:val="21"/>
              </w:rPr>
              <w:t xml:space="preserve"> </w:t>
            </w:r>
            <w:r w:rsidR="00EF6248">
              <w:rPr>
                <w:szCs w:val="21"/>
              </w:rPr>
              <w:t>Exclude the use of</w:t>
            </w:r>
            <w:r>
              <w:rPr>
                <w:szCs w:val="21"/>
              </w:rPr>
              <w:t xml:space="preserve"> </w:t>
            </w:r>
            <w:r w:rsidR="00EF6248">
              <w:rPr>
                <w:szCs w:val="21"/>
              </w:rPr>
              <w:t>a configured</w:t>
            </w:r>
            <w:r>
              <w:rPr>
                <w:szCs w:val="21"/>
              </w:rPr>
              <w:t xml:space="preserve"> PRACH mask in case of PRACH transmission with preamble repetitions.</w:t>
            </w:r>
          </w:p>
          <w:p w14:paraId="50E4B970" w14:textId="22E8FDB6" w:rsidR="007F4967" w:rsidRPr="00621388" w:rsidRDefault="007F4967" w:rsidP="00154482">
            <w:pPr>
              <w:spacing w:after="120"/>
              <w:rPr>
                <w:szCs w:val="21"/>
              </w:rPr>
            </w:pPr>
            <w:r>
              <w:rPr>
                <w:b/>
                <w:bCs/>
                <w:szCs w:val="21"/>
              </w:rPr>
              <w:t>Consequences if not approved:</w:t>
            </w:r>
            <w:r>
              <w:rPr>
                <w:szCs w:val="21"/>
              </w:rPr>
              <w:t xml:space="preserve"> </w:t>
            </w:r>
            <w:r w:rsidR="00EF6248">
              <w:rPr>
                <w:szCs w:val="21"/>
              </w:rPr>
              <w:t>Unclear UE behaviour due to possible ambiguities stemming from a PRACH mask configuration when UE performs CFRA via PRACH transmission with preamble repetitions.</w:t>
            </w:r>
          </w:p>
        </w:tc>
      </w:tr>
    </w:tbl>
    <w:p w14:paraId="40469CCC" w14:textId="77777777" w:rsidR="007F4967" w:rsidRDefault="007F4967" w:rsidP="007F4967">
      <w:pPr>
        <w:rPr>
          <w:b/>
        </w:rPr>
      </w:pPr>
    </w:p>
    <w:p w14:paraId="6FFA04C4" w14:textId="176C6BCD" w:rsidR="007F4967" w:rsidRDefault="007F4967" w:rsidP="007F4967">
      <w:pPr>
        <w:rPr>
          <w:b/>
        </w:rPr>
      </w:pPr>
      <w:r w:rsidRPr="00610EDF">
        <w:rPr>
          <w:b/>
        </w:rPr>
        <w:t xml:space="preserve">Proposal </w:t>
      </w:r>
      <w:r>
        <w:rPr>
          <w:b/>
        </w:rPr>
        <w:t>1</w:t>
      </w:r>
      <w:r w:rsidRPr="00610EDF">
        <w:rPr>
          <w:b/>
        </w:rPr>
        <w:t xml:space="preserve">. </w:t>
      </w:r>
      <w:r w:rsidR="006124C0">
        <w:rPr>
          <w:b/>
        </w:rPr>
        <w:t xml:space="preserve">Endorse the following TP, to add </w:t>
      </w:r>
      <w:r w:rsidR="00D06B0C">
        <w:rPr>
          <w:b/>
        </w:rPr>
        <w:t xml:space="preserve">an </w:t>
      </w:r>
      <w:r w:rsidR="006124C0" w:rsidRPr="006124C0">
        <w:rPr>
          <w:b/>
        </w:rPr>
        <w:t>exception to the PRACH occasion selection performed by the UE in case of PRACH mask configuration, given that the latter could still be configured in the CFRA IE, since it could be used by the UE for performing PRACH without preamble repetitions</w:t>
      </w:r>
      <w:r w:rsidR="00B94DA0">
        <w:rPr>
          <w:b/>
        </w:rPr>
        <w:t>.</w:t>
      </w:r>
    </w:p>
    <w:tbl>
      <w:tblPr>
        <w:tblStyle w:val="TableGrid"/>
        <w:tblW w:w="0" w:type="auto"/>
        <w:tblLook w:val="04A0" w:firstRow="1" w:lastRow="0" w:firstColumn="1" w:lastColumn="0" w:noHBand="0" w:noVBand="1"/>
      </w:tblPr>
      <w:tblGrid>
        <w:gridCol w:w="9629"/>
      </w:tblGrid>
      <w:tr w:rsidR="007F4967" w14:paraId="448CA2BD" w14:textId="77777777" w:rsidTr="00154482">
        <w:tc>
          <w:tcPr>
            <w:tcW w:w="9629" w:type="dxa"/>
          </w:tcPr>
          <w:p w14:paraId="6595B80E" w14:textId="77777777" w:rsidR="007F4967" w:rsidRDefault="007F4967" w:rsidP="00154482">
            <w:pPr>
              <w:rPr>
                <w:sz w:val="28"/>
                <w:szCs w:val="28"/>
              </w:rPr>
            </w:pPr>
            <w:bookmarkStart w:id="8" w:name="_Hlk166253253"/>
            <w:r>
              <w:rPr>
                <w:sz w:val="28"/>
                <w:szCs w:val="28"/>
              </w:rPr>
              <w:t>8.1 Random access preamble</w:t>
            </w:r>
          </w:p>
          <w:p w14:paraId="3BC2DDCF" w14:textId="77777777" w:rsidR="007F4967" w:rsidRPr="00C87601" w:rsidRDefault="007F4967" w:rsidP="00154482">
            <w:pPr>
              <w:snapToGrid w:val="0"/>
              <w:spacing w:after="120"/>
              <w:jc w:val="center"/>
              <w:rPr>
                <w:sz w:val="28"/>
                <w:szCs w:val="28"/>
              </w:rPr>
            </w:pPr>
            <w:r w:rsidRPr="008739A8">
              <w:rPr>
                <w:color w:val="FF0000"/>
                <w:szCs w:val="21"/>
              </w:rPr>
              <w:t>*** Unchanged parts are omitted ***</w:t>
            </w:r>
          </w:p>
          <w:p w14:paraId="7862ED64" w14:textId="77777777" w:rsidR="00D24F64" w:rsidRPr="007F4967" w:rsidRDefault="00D24F64" w:rsidP="00D24F64">
            <w:pPr>
              <w:rPr>
                <w:szCs w:val="21"/>
                <w:lang w:val="en-US"/>
              </w:rPr>
            </w:pPr>
            <w:r w:rsidRPr="007F4967">
              <w:rPr>
                <w:szCs w:val="21"/>
                <w:lang w:val="en-US"/>
              </w:rPr>
              <w:t>For a PRACH transmission triggered by higher layers, if ssb-ResourceList is provided, the PRACH mask index is indicated by ra-ssb-OccasionMaskIndex which indicates the PRACH occasions for the PRACH transmission where the PRACH occasions are associated with the selected SS/PBCH block index.</w:t>
            </w:r>
          </w:p>
          <w:p w14:paraId="0E94156F" w14:textId="00B61630" w:rsidR="00D24F64" w:rsidRDefault="00D24F64" w:rsidP="00D24F64">
            <w:pPr>
              <w:rPr>
                <w:szCs w:val="21"/>
                <w:lang w:val="en-US"/>
              </w:rPr>
            </w:pPr>
            <w:r w:rsidRPr="007F4967">
              <w:rPr>
                <w:szCs w:val="21"/>
                <w:lang w:val="en-US"/>
              </w:rPr>
              <w:t xml:space="preserve">The PRACH occasions are mapped consecutively per corresponding SS/PBCH block index. The indexing of the PRACH occasion indicated by the mask index value is reset per mapping cycle of consecutive PRACH occasions per SS/PBCH block index. </w:t>
            </w:r>
            <w:r w:rsidR="00B94DA0" w:rsidRPr="00B94DA0">
              <w:rPr>
                <w:rStyle w:val="ui-provider"/>
                <w:color w:val="FF0000"/>
                <w:u w:val="single"/>
              </w:rPr>
              <w:t>For a PRACH transmission other than a PRACH transmission with preamble repetitions,</w:t>
            </w:r>
            <w:r w:rsidR="00B94DA0">
              <w:rPr>
                <w:rStyle w:val="ui-provider"/>
                <w:color w:val="FF0000"/>
                <w:u w:val="single"/>
              </w:rPr>
              <w:t xml:space="preserve"> </w:t>
            </w:r>
            <w:r w:rsidRPr="00B94DA0">
              <w:rPr>
                <w:strike/>
                <w:color w:val="FF0000"/>
                <w:szCs w:val="21"/>
                <w:lang w:val="en-US"/>
              </w:rPr>
              <w:t>T</w:t>
            </w:r>
            <w:r w:rsidR="00B94DA0" w:rsidRPr="00B94DA0">
              <w:rPr>
                <w:color w:val="FF0000"/>
                <w:szCs w:val="21"/>
                <w:lang w:val="en-US"/>
              </w:rPr>
              <w:t>t</w:t>
            </w:r>
            <w:r w:rsidRPr="007F4967">
              <w:rPr>
                <w:szCs w:val="21"/>
                <w:lang w:val="en-US"/>
              </w:rPr>
              <w:t xml:space="preserve">he UE selects </w:t>
            </w:r>
            <w:r w:rsidRPr="00B94DA0">
              <w:rPr>
                <w:strike/>
                <w:color w:val="FF0000"/>
                <w:szCs w:val="21"/>
                <w:lang w:val="en-US"/>
              </w:rPr>
              <w:t xml:space="preserve">for a PRACH transmission </w:t>
            </w:r>
            <w:r w:rsidRPr="007F4967">
              <w:rPr>
                <w:szCs w:val="21"/>
                <w:lang w:val="en-US"/>
              </w:rPr>
              <w:t>the PRACH occasion indicated by PRACH mask index value for the indicated SS/PBCH block index in the first available mapping cycle.</w:t>
            </w:r>
          </w:p>
          <w:p w14:paraId="545E666F" w14:textId="6FC958C6" w:rsidR="007F4967" w:rsidRPr="00D24F64" w:rsidRDefault="00D24F64" w:rsidP="00D24F64">
            <w:pPr>
              <w:jc w:val="center"/>
              <w:rPr>
                <w:rFonts w:eastAsia="DengXian"/>
              </w:rPr>
            </w:pPr>
            <w:r>
              <w:rPr>
                <w:color w:val="FF0000"/>
                <w:szCs w:val="21"/>
              </w:rPr>
              <w:t>***</w:t>
            </w:r>
            <w:r w:rsidR="007F4967">
              <w:rPr>
                <w:color w:val="FF0000"/>
                <w:szCs w:val="21"/>
              </w:rPr>
              <w:t xml:space="preserve"> Unchanged parts are omitted </w:t>
            </w:r>
            <w:r>
              <w:rPr>
                <w:color w:val="FF0000"/>
                <w:szCs w:val="21"/>
              </w:rPr>
              <w:t>***</w:t>
            </w:r>
            <w:bookmarkEnd w:id="8"/>
          </w:p>
        </w:tc>
      </w:tr>
    </w:tbl>
    <w:p w14:paraId="10445A01" w14:textId="7DCE7018" w:rsidR="00885580" w:rsidRPr="00FF3F81" w:rsidRDefault="007820D0" w:rsidP="00892E29">
      <w:pPr>
        <w:pStyle w:val="Heading1"/>
        <w:spacing w:line="276" w:lineRule="auto"/>
        <w:rPr>
          <w:lang w:val="en-US"/>
        </w:rPr>
      </w:pPr>
      <w:r w:rsidRPr="00FF3F81">
        <w:rPr>
          <w:lang w:val="en-US"/>
        </w:rPr>
        <w:lastRenderedPageBreak/>
        <w:t>Conclusion</w:t>
      </w:r>
      <w:bookmarkEnd w:id="7"/>
    </w:p>
    <w:p w14:paraId="782A8D73" w14:textId="5C7175CA" w:rsidR="00A35C07" w:rsidRDefault="005E663E" w:rsidP="00A70A6A">
      <w:pPr>
        <w:pStyle w:val="Caption"/>
        <w:jc w:val="both"/>
        <w:rPr>
          <w:b w:val="0"/>
          <w:lang w:val="en-US"/>
        </w:rPr>
      </w:pPr>
      <w:r w:rsidRPr="005E663E">
        <w:rPr>
          <w:b w:val="0"/>
          <w:bCs/>
          <w:lang w:val="en-US" w:eastAsia="zh-CN"/>
        </w:rPr>
        <w:t xml:space="preserve">In this contribution we have discussed </w:t>
      </w:r>
      <w:r w:rsidR="00E20D97">
        <w:rPr>
          <w:b w:val="0"/>
          <w:bCs/>
          <w:lang w:val="en-US" w:eastAsia="zh-CN"/>
        </w:rPr>
        <w:t>remaining issues</w:t>
      </w:r>
      <w:r w:rsidR="0052777E">
        <w:rPr>
          <w:b w:val="0"/>
          <w:bCs/>
          <w:lang w:val="en-US" w:eastAsia="zh-CN"/>
        </w:rPr>
        <w:t xml:space="preserve"> of PRACH enhancements in Rel-18. </w:t>
      </w:r>
      <w:bookmarkStart w:id="9" w:name="_Toc67700565"/>
      <w:r w:rsidR="0052777E" w:rsidRPr="00A70A6A">
        <w:rPr>
          <w:b w:val="0"/>
          <w:lang w:val="en-US"/>
        </w:rPr>
        <w:t xml:space="preserve">The following </w:t>
      </w:r>
      <w:r w:rsidR="00A35C07">
        <w:rPr>
          <w:b w:val="0"/>
          <w:lang w:val="en-US"/>
        </w:rPr>
        <w:t>observation w</w:t>
      </w:r>
      <w:r w:rsidR="00B94DA0">
        <w:rPr>
          <w:b w:val="0"/>
          <w:lang w:val="en-US"/>
        </w:rPr>
        <w:t>as</w:t>
      </w:r>
      <w:r w:rsidR="00A35C07">
        <w:rPr>
          <w:b w:val="0"/>
          <w:lang w:val="en-US"/>
        </w:rPr>
        <w:t xml:space="preserve"> made:</w:t>
      </w:r>
    </w:p>
    <w:p w14:paraId="6DF7C263" w14:textId="0373D4F0" w:rsidR="006124C0" w:rsidRPr="00EF6248" w:rsidRDefault="006124C0" w:rsidP="006124C0">
      <w:pPr>
        <w:rPr>
          <w:b/>
        </w:rPr>
      </w:pPr>
      <w:r>
        <w:rPr>
          <w:b/>
        </w:rPr>
        <w:t>Observation 1</w:t>
      </w:r>
      <w:r w:rsidRPr="00610EDF">
        <w:rPr>
          <w:b/>
        </w:rPr>
        <w:t xml:space="preserve">. </w:t>
      </w:r>
      <w:r>
        <w:rPr>
          <w:b/>
        </w:rPr>
        <w:t>An update to Clause 8.1 of TS 38.213 seems necessary to reflect the RAN2 agreement concerning PRACH mask and PRACH repetitions.</w:t>
      </w:r>
    </w:p>
    <w:p w14:paraId="4DA34F91" w14:textId="124D3935" w:rsidR="0052777E" w:rsidRPr="00A70A6A" w:rsidRDefault="00A35C07" w:rsidP="00A70A6A">
      <w:pPr>
        <w:pStyle w:val="Caption"/>
        <w:jc w:val="both"/>
        <w:rPr>
          <w:b w:val="0"/>
          <w:lang w:val="en-US"/>
        </w:rPr>
      </w:pPr>
      <w:r>
        <w:rPr>
          <w:b w:val="0"/>
          <w:lang w:val="en-US"/>
        </w:rPr>
        <w:t xml:space="preserve">The following </w:t>
      </w:r>
      <w:r w:rsidR="0052777E" w:rsidRPr="00A70A6A">
        <w:rPr>
          <w:b w:val="0"/>
          <w:lang w:val="en-US"/>
        </w:rPr>
        <w:t>proposal w</w:t>
      </w:r>
      <w:r w:rsidR="006124C0">
        <w:rPr>
          <w:b w:val="0"/>
          <w:lang w:val="en-US"/>
        </w:rPr>
        <w:t>as</w:t>
      </w:r>
      <w:r w:rsidR="0052777E" w:rsidRPr="00A70A6A">
        <w:rPr>
          <w:b w:val="0"/>
          <w:lang w:val="en-US"/>
        </w:rPr>
        <w:t xml:space="preserve"> made:</w:t>
      </w:r>
    </w:p>
    <w:p w14:paraId="625D3BB9" w14:textId="7F3B3969" w:rsidR="006124C0" w:rsidRDefault="006124C0" w:rsidP="006124C0">
      <w:pPr>
        <w:rPr>
          <w:b/>
        </w:rPr>
      </w:pPr>
      <w:r w:rsidRPr="00610EDF">
        <w:rPr>
          <w:b/>
        </w:rPr>
        <w:t xml:space="preserve">Proposal </w:t>
      </w:r>
      <w:r>
        <w:rPr>
          <w:b/>
        </w:rPr>
        <w:t>1</w:t>
      </w:r>
      <w:r w:rsidRPr="00610EDF">
        <w:rPr>
          <w:b/>
        </w:rPr>
        <w:t xml:space="preserve">. </w:t>
      </w:r>
      <w:r>
        <w:rPr>
          <w:b/>
        </w:rPr>
        <w:t xml:space="preserve">Endorse the following TP, to add </w:t>
      </w:r>
      <w:r w:rsidR="00B94DA0">
        <w:rPr>
          <w:b/>
        </w:rPr>
        <w:t xml:space="preserve">an </w:t>
      </w:r>
      <w:r w:rsidRPr="006124C0">
        <w:rPr>
          <w:b/>
        </w:rPr>
        <w:t>exception to the PRACH occasion selection performed by the UE in case of PRACH mask configuration, given that the latter could still be configured in the CFRA IE, since it could be used by the UE for performing PRACH without preamble repetitions</w:t>
      </w:r>
      <w:r>
        <w:rPr>
          <w:b/>
        </w:rPr>
        <w:t>.</w:t>
      </w:r>
    </w:p>
    <w:tbl>
      <w:tblPr>
        <w:tblStyle w:val="TableGrid"/>
        <w:tblW w:w="0" w:type="auto"/>
        <w:tblLook w:val="04A0" w:firstRow="1" w:lastRow="0" w:firstColumn="1" w:lastColumn="0" w:noHBand="0" w:noVBand="1"/>
      </w:tblPr>
      <w:tblGrid>
        <w:gridCol w:w="9629"/>
      </w:tblGrid>
      <w:tr w:rsidR="004B1249" w14:paraId="5DD84D80" w14:textId="77777777" w:rsidTr="0074656C">
        <w:tc>
          <w:tcPr>
            <w:tcW w:w="9629" w:type="dxa"/>
          </w:tcPr>
          <w:p w14:paraId="189C4B1E" w14:textId="79F9C0AD" w:rsidR="004B1249" w:rsidRDefault="004B1249" w:rsidP="0074656C">
            <w:pPr>
              <w:rPr>
                <w:sz w:val="28"/>
                <w:szCs w:val="28"/>
              </w:rPr>
            </w:pPr>
            <w:r>
              <w:rPr>
                <w:sz w:val="28"/>
                <w:szCs w:val="28"/>
              </w:rPr>
              <w:t>8.1 Random access preamble</w:t>
            </w:r>
          </w:p>
          <w:p w14:paraId="0A754B20" w14:textId="4AD1333B" w:rsidR="00B94DA0" w:rsidRDefault="00B94DA0" w:rsidP="00B94DA0">
            <w:pPr>
              <w:snapToGrid w:val="0"/>
              <w:spacing w:after="120"/>
              <w:jc w:val="center"/>
              <w:rPr>
                <w:sz w:val="28"/>
                <w:szCs w:val="28"/>
              </w:rPr>
            </w:pPr>
            <w:r w:rsidRPr="008739A8">
              <w:rPr>
                <w:color w:val="FF0000"/>
                <w:szCs w:val="21"/>
              </w:rPr>
              <w:t>*** Unchanged parts are omitted ***</w:t>
            </w:r>
          </w:p>
          <w:p w14:paraId="79B9F2A0" w14:textId="77777777" w:rsidR="00B94DA0" w:rsidRPr="007F4967" w:rsidRDefault="00B94DA0" w:rsidP="00B94DA0">
            <w:pPr>
              <w:rPr>
                <w:szCs w:val="21"/>
                <w:lang w:val="en-US"/>
              </w:rPr>
            </w:pPr>
            <w:r w:rsidRPr="007F4967">
              <w:rPr>
                <w:szCs w:val="21"/>
                <w:lang w:val="en-US"/>
              </w:rPr>
              <w:t>For a PRACH transmission triggered by higher layers, if ssb-ResourceList is provided, the PRACH mask index is indicated by ra-ssb-OccasionMaskIndex which indicates the PRACH occasions for the PRACH transmission where the PRACH occasions are associated with the selected SS/PBCH block index.</w:t>
            </w:r>
          </w:p>
          <w:p w14:paraId="6D9DD603" w14:textId="36AFD191" w:rsidR="00B94DA0" w:rsidRDefault="00B94DA0" w:rsidP="00B94DA0">
            <w:pPr>
              <w:rPr>
                <w:szCs w:val="21"/>
                <w:lang w:val="en-US"/>
              </w:rPr>
            </w:pPr>
            <w:r w:rsidRPr="007F4967">
              <w:rPr>
                <w:szCs w:val="21"/>
                <w:lang w:val="en-US"/>
              </w:rPr>
              <w:t xml:space="preserve">The PRACH occasions are mapped consecutively per corresponding SS/PBCH block index. The indexing of the PRACH occasion indicated by the mask index value is reset per mapping cycle of consecutive PRACH occasions per SS/PBCH block index. </w:t>
            </w:r>
            <w:r w:rsidRPr="00B94DA0">
              <w:rPr>
                <w:rStyle w:val="ui-provider"/>
                <w:color w:val="FF0000"/>
                <w:u w:val="single"/>
              </w:rPr>
              <w:t>For a PRACH transmission other than a PRACH transmission with preamble repetitions,</w:t>
            </w:r>
            <w:r>
              <w:rPr>
                <w:rStyle w:val="ui-provider"/>
                <w:color w:val="FF0000"/>
                <w:u w:val="single"/>
              </w:rPr>
              <w:t xml:space="preserve"> </w:t>
            </w:r>
            <w:r w:rsidRPr="00B94DA0">
              <w:rPr>
                <w:strike/>
                <w:color w:val="FF0000"/>
                <w:szCs w:val="21"/>
                <w:lang w:val="en-US"/>
              </w:rPr>
              <w:t>T</w:t>
            </w:r>
            <w:r w:rsidRPr="00B94DA0">
              <w:rPr>
                <w:color w:val="FF0000"/>
                <w:szCs w:val="21"/>
                <w:lang w:val="en-US"/>
              </w:rPr>
              <w:t>t</w:t>
            </w:r>
            <w:r w:rsidRPr="007F4967">
              <w:rPr>
                <w:szCs w:val="21"/>
                <w:lang w:val="en-US"/>
              </w:rPr>
              <w:t xml:space="preserve">he UE selects </w:t>
            </w:r>
            <w:r w:rsidRPr="00B94DA0">
              <w:rPr>
                <w:strike/>
                <w:color w:val="FF0000"/>
                <w:szCs w:val="21"/>
                <w:lang w:val="en-US"/>
              </w:rPr>
              <w:t xml:space="preserve">for a PRACH transmission </w:t>
            </w:r>
            <w:r w:rsidRPr="007F4967">
              <w:rPr>
                <w:szCs w:val="21"/>
                <w:lang w:val="en-US"/>
              </w:rPr>
              <w:t>the PRACH occasion indicated by PRACH mask index value for the indicated SS/PBCH block index in the first available mapping cycle.</w:t>
            </w:r>
          </w:p>
          <w:p w14:paraId="796975C7" w14:textId="6A34AF6F" w:rsidR="004B1249" w:rsidRPr="00B94DA0" w:rsidRDefault="00B94DA0" w:rsidP="00B94DA0">
            <w:pPr>
              <w:snapToGrid w:val="0"/>
              <w:spacing w:after="120"/>
              <w:jc w:val="center"/>
              <w:rPr>
                <w:sz w:val="28"/>
                <w:szCs w:val="28"/>
              </w:rPr>
            </w:pPr>
            <w:r w:rsidRPr="008739A8">
              <w:rPr>
                <w:color w:val="FF0000"/>
                <w:szCs w:val="21"/>
              </w:rPr>
              <w:t>*** Unchanged parts are omitted ***</w:t>
            </w:r>
          </w:p>
        </w:tc>
      </w:tr>
    </w:tbl>
    <w:p w14:paraId="4E220B3B" w14:textId="77777777" w:rsidR="004B1249" w:rsidRPr="00610EDF" w:rsidRDefault="004B1249" w:rsidP="004B1249">
      <w:pPr>
        <w:rPr>
          <w:b/>
        </w:rPr>
      </w:pP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9"/>
    </w:p>
    <w:p w14:paraId="48CBFBDF" w14:textId="1B57586B" w:rsidR="000C5B5B" w:rsidRDefault="009066B4" w:rsidP="00892E29">
      <w:pPr>
        <w:pStyle w:val="ListParagraph"/>
        <w:numPr>
          <w:ilvl w:val="0"/>
          <w:numId w:val="3"/>
        </w:numPr>
        <w:rPr>
          <w:szCs w:val="20"/>
          <w:lang w:val="en-US"/>
        </w:rPr>
      </w:pPr>
      <w:bookmarkStart w:id="10" w:name="_Ref109719781"/>
      <w:bookmarkStart w:id="11" w:name="_Ref86914900"/>
      <w:r>
        <w:rPr>
          <w:szCs w:val="20"/>
          <w:lang w:val="en-US"/>
        </w:rPr>
        <w:t xml:space="preserve">RP-221858 </w:t>
      </w:r>
      <w:r w:rsidRPr="009066B4">
        <w:rPr>
          <w:szCs w:val="20"/>
          <w:lang w:val="en-US"/>
        </w:rPr>
        <w:t>Revised WID on Further NR coverage enhancements</w:t>
      </w:r>
      <w:r>
        <w:rPr>
          <w:szCs w:val="20"/>
          <w:lang w:val="en-US"/>
        </w:rPr>
        <w:t>, China Telecom</w:t>
      </w:r>
      <w:bookmarkEnd w:id="10"/>
      <w:bookmarkEnd w:id="11"/>
    </w:p>
    <w:p w14:paraId="5A8FC333" w14:textId="01B5A0D9" w:rsidR="00FF42F5" w:rsidRPr="004B1249" w:rsidRDefault="006124C0" w:rsidP="004B1249">
      <w:pPr>
        <w:pStyle w:val="ListParagraph"/>
        <w:numPr>
          <w:ilvl w:val="0"/>
          <w:numId w:val="3"/>
        </w:numPr>
        <w:rPr>
          <w:szCs w:val="20"/>
          <w:lang w:val="en-US"/>
        </w:rPr>
      </w:pPr>
      <w:bookmarkStart w:id="12" w:name="_Ref118276953"/>
      <w:r w:rsidRPr="006124C0">
        <w:rPr>
          <w:szCs w:val="20"/>
          <w:lang w:val="en-US"/>
        </w:rPr>
        <w:t>R1-2405335</w:t>
      </w:r>
      <w:r w:rsidRPr="006124C0">
        <w:rPr>
          <w:szCs w:val="20"/>
          <w:lang w:val="en-US"/>
        </w:rPr>
        <w:tab/>
        <w:t>Correction on PRACH mask index for MSG1 repetition</w:t>
      </w:r>
      <w:r>
        <w:rPr>
          <w:szCs w:val="20"/>
          <w:lang w:val="en-US"/>
        </w:rPr>
        <w:t>, Nokia</w:t>
      </w:r>
      <w:bookmarkEnd w:id="12"/>
    </w:p>
    <w:sectPr w:rsidR="00FF42F5" w:rsidRPr="004B1249" w:rsidSect="009619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5059A" w14:textId="77777777" w:rsidR="00961994" w:rsidRDefault="00961994">
      <w:r>
        <w:separator/>
      </w:r>
    </w:p>
  </w:endnote>
  <w:endnote w:type="continuationSeparator" w:id="0">
    <w:p w14:paraId="6E3DAA34" w14:textId="77777777" w:rsidR="00961994" w:rsidRDefault="00961994">
      <w:r>
        <w:continuationSeparator/>
      </w:r>
    </w:p>
  </w:endnote>
  <w:endnote w:type="continuationNotice" w:id="1">
    <w:p w14:paraId="703CDF9A" w14:textId="77777777" w:rsidR="00961994" w:rsidRDefault="00961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48CAC" w14:textId="77777777" w:rsidR="00961994" w:rsidRDefault="00961994">
      <w:r>
        <w:separator/>
      </w:r>
    </w:p>
  </w:footnote>
  <w:footnote w:type="continuationSeparator" w:id="0">
    <w:p w14:paraId="2E80A1EE" w14:textId="77777777" w:rsidR="00961994" w:rsidRDefault="00961994">
      <w:r>
        <w:continuationSeparator/>
      </w:r>
    </w:p>
  </w:footnote>
  <w:footnote w:type="continuationNotice" w:id="1">
    <w:p w14:paraId="46264FEC" w14:textId="77777777" w:rsidR="00961994" w:rsidRDefault="009619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TOC8"/>
      <w:lvlText w:val=""/>
      <w:lvlJc w:val="left"/>
      <w:pPr>
        <w:tabs>
          <w:tab w:val="left" w:pos="360"/>
        </w:tabs>
        <w:ind w:left="36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BF5578D"/>
    <w:multiLevelType w:val="hybridMultilevel"/>
    <w:tmpl w:val="00B8F3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317480"/>
    <w:multiLevelType w:val="hybridMultilevel"/>
    <w:tmpl w:val="F3BE7430"/>
    <w:lvl w:ilvl="0" w:tplc="040C000F">
      <w:start w:val="1"/>
      <w:numFmt w:val="decimal"/>
      <w:lvlText w:val="%1."/>
      <w:lvlJc w:val="left"/>
      <w:pPr>
        <w:ind w:left="928" w:hanging="360"/>
      </w:pPr>
    </w:lvl>
    <w:lvl w:ilvl="1" w:tplc="040C0001">
      <w:start w:val="1"/>
      <w:numFmt w:val="bullet"/>
      <w:lvlText w:val=""/>
      <w:lvlJc w:val="left"/>
      <w:pPr>
        <w:ind w:left="720" w:hanging="360"/>
      </w:pPr>
      <w:rPr>
        <w:rFonts w:ascii="Symbol" w:hAnsi="Symbol" w:hint="default"/>
      </w:rPr>
    </w:lvl>
    <w:lvl w:ilvl="2" w:tplc="040C001B">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1D7FC1"/>
    <w:multiLevelType w:val="hybridMultilevel"/>
    <w:tmpl w:val="37342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C000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6C7687"/>
    <w:multiLevelType w:val="hybridMultilevel"/>
    <w:tmpl w:val="EB5857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9D4ACE"/>
    <w:multiLevelType w:val="hybridMultilevel"/>
    <w:tmpl w:val="12BE4C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D86B1A"/>
    <w:multiLevelType w:val="hybridMultilevel"/>
    <w:tmpl w:val="37B2F4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06505B"/>
    <w:multiLevelType w:val="hybridMultilevel"/>
    <w:tmpl w:val="F9FAB358"/>
    <w:lvl w:ilvl="0" w:tplc="D2048B56">
      <w:start w:val="54"/>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4945126">
    <w:abstractNumId w:val="15"/>
  </w:num>
  <w:num w:numId="2" w16cid:durableId="1976175196">
    <w:abstractNumId w:val="3"/>
  </w:num>
  <w:num w:numId="3" w16cid:durableId="1616908296">
    <w:abstractNumId w:val="8"/>
  </w:num>
  <w:num w:numId="4" w16cid:durableId="150996601">
    <w:abstractNumId w:val="0"/>
    <w:lvlOverride w:ilvl="0">
      <w:startOverride w:val="1"/>
    </w:lvlOverride>
  </w:num>
  <w:num w:numId="5" w16cid:durableId="1288974688">
    <w:abstractNumId w:val="4"/>
    <w:lvlOverride w:ilvl="0">
      <w:startOverride w:val="1"/>
    </w:lvlOverride>
  </w:num>
  <w:num w:numId="6" w16cid:durableId="10165422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0341092">
    <w:abstractNumId w:val="22"/>
  </w:num>
  <w:num w:numId="8" w16cid:durableId="628437452">
    <w:abstractNumId w:val="33"/>
  </w:num>
  <w:num w:numId="9" w16cid:durableId="518008053">
    <w:abstractNumId w:val="23"/>
  </w:num>
  <w:num w:numId="10" w16cid:durableId="1674800080">
    <w:abstractNumId w:val="31"/>
  </w:num>
  <w:num w:numId="11" w16cid:durableId="927470057">
    <w:abstractNumId w:val="16"/>
    <w:lvlOverride w:ilvl="0">
      <w:startOverride w:val="1"/>
    </w:lvlOverride>
  </w:num>
  <w:num w:numId="12" w16cid:durableId="1550190420">
    <w:abstractNumId w:val="27"/>
  </w:num>
  <w:num w:numId="13" w16cid:durableId="10880392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1663367">
    <w:abstractNumId w:val="11"/>
  </w:num>
  <w:num w:numId="15" w16cid:durableId="381829555">
    <w:abstractNumId w:val="2"/>
  </w:num>
  <w:num w:numId="16" w16cid:durableId="2017077969">
    <w:abstractNumId w:val="30"/>
  </w:num>
  <w:num w:numId="17" w16cid:durableId="9379116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910989">
    <w:abstractNumId w:val="26"/>
    <w:lvlOverride w:ilvl="0">
      <w:startOverride w:val="1"/>
    </w:lvlOverride>
  </w:num>
  <w:num w:numId="19" w16cid:durableId="2084331164">
    <w:abstractNumId w:val="32"/>
  </w:num>
  <w:num w:numId="20" w16cid:durableId="1575814434">
    <w:abstractNumId w:val="19"/>
    <w:lvlOverride w:ilvl="0">
      <w:startOverride w:val="1"/>
    </w:lvlOverride>
    <w:lvlOverride w:ilvl="1"/>
    <w:lvlOverride w:ilvl="2"/>
    <w:lvlOverride w:ilvl="3"/>
    <w:lvlOverride w:ilvl="4"/>
    <w:lvlOverride w:ilvl="5"/>
    <w:lvlOverride w:ilvl="6"/>
    <w:lvlOverride w:ilvl="7"/>
    <w:lvlOverride w:ilvl="8"/>
  </w:num>
  <w:num w:numId="21" w16cid:durableId="1025251904">
    <w:abstractNumId w:val="13"/>
  </w:num>
  <w:num w:numId="22" w16cid:durableId="1593511077">
    <w:abstractNumId w:val="14"/>
  </w:num>
  <w:num w:numId="23" w16cid:durableId="1350981926">
    <w:abstractNumId w:val="10"/>
  </w:num>
  <w:num w:numId="24" w16cid:durableId="167440696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915819840">
    <w:abstractNumId w:val="6"/>
  </w:num>
  <w:num w:numId="26" w16cid:durableId="1405033113">
    <w:abstractNumId w:val="1"/>
  </w:num>
  <w:num w:numId="27" w16cid:durableId="161894390">
    <w:abstractNumId w:val="12"/>
  </w:num>
  <w:num w:numId="28" w16cid:durableId="630749506">
    <w:abstractNumId w:val="24"/>
  </w:num>
  <w:num w:numId="29" w16cid:durableId="352925059">
    <w:abstractNumId w:val="7"/>
  </w:num>
  <w:num w:numId="30" w16cid:durableId="1928877744">
    <w:abstractNumId w:val="28"/>
  </w:num>
  <w:num w:numId="31" w16cid:durableId="2138864753">
    <w:abstractNumId w:val="18"/>
  </w:num>
  <w:num w:numId="32" w16cid:durableId="125589388">
    <w:abstractNumId w:val="29"/>
  </w:num>
  <w:num w:numId="33" w16cid:durableId="581641217">
    <w:abstractNumId w:val="24"/>
  </w:num>
  <w:num w:numId="34" w16cid:durableId="1969359982">
    <w:abstractNumId w:val="9"/>
  </w:num>
  <w:num w:numId="35" w16cid:durableId="1199900185">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A34"/>
    <w:rsid w:val="00000A40"/>
    <w:rsid w:val="00000D05"/>
    <w:rsid w:val="0000159F"/>
    <w:rsid w:val="000016EE"/>
    <w:rsid w:val="000017E3"/>
    <w:rsid w:val="0000195D"/>
    <w:rsid w:val="00001A16"/>
    <w:rsid w:val="00001CB7"/>
    <w:rsid w:val="00001DC7"/>
    <w:rsid w:val="00001EB3"/>
    <w:rsid w:val="00001FB2"/>
    <w:rsid w:val="00002EC0"/>
    <w:rsid w:val="00003E20"/>
    <w:rsid w:val="000044E4"/>
    <w:rsid w:val="00004684"/>
    <w:rsid w:val="000049F1"/>
    <w:rsid w:val="00004AC8"/>
    <w:rsid w:val="00004C9A"/>
    <w:rsid w:val="000052D0"/>
    <w:rsid w:val="000053BA"/>
    <w:rsid w:val="00005694"/>
    <w:rsid w:val="0000583F"/>
    <w:rsid w:val="00005D98"/>
    <w:rsid w:val="00005E31"/>
    <w:rsid w:val="00006055"/>
    <w:rsid w:val="00006684"/>
    <w:rsid w:val="00006891"/>
    <w:rsid w:val="000068ED"/>
    <w:rsid w:val="00006A49"/>
    <w:rsid w:val="00006A5F"/>
    <w:rsid w:val="00006AD4"/>
    <w:rsid w:val="00006CB9"/>
    <w:rsid w:val="00006EE9"/>
    <w:rsid w:val="000070C1"/>
    <w:rsid w:val="000074C4"/>
    <w:rsid w:val="0000782C"/>
    <w:rsid w:val="000079A6"/>
    <w:rsid w:val="00007C3C"/>
    <w:rsid w:val="00007C78"/>
    <w:rsid w:val="000103FB"/>
    <w:rsid w:val="00010896"/>
    <w:rsid w:val="00010BE7"/>
    <w:rsid w:val="00010E2C"/>
    <w:rsid w:val="000111DC"/>
    <w:rsid w:val="00011BB2"/>
    <w:rsid w:val="00011DC6"/>
    <w:rsid w:val="00012083"/>
    <w:rsid w:val="000123F7"/>
    <w:rsid w:val="00012477"/>
    <w:rsid w:val="000124B1"/>
    <w:rsid w:val="00012505"/>
    <w:rsid w:val="00012685"/>
    <w:rsid w:val="0001295C"/>
    <w:rsid w:val="00012990"/>
    <w:rsid w:val="00012AB0"/>
    <w:rsid w:val="00012C4F"/>
    <w:rsid w:val="000130C0"/>
    <w:rsid w:val="000131D1"/>
    <w:rsid w:val="0001338F"/>
    <w:rsid w:val="00013422"/>
    <w:rsid w:val="00013455"/>
    <w:rsid w:val="000134E3"/>
    <w:rsid w:val="000135C2"/>
    <w:rsid w:val="00013632"/>
    <w:rsid w:val="000137E8"/>
    <w:rsid w:val="000138A6"/>
    <w:rsid w:val="00013F5E"/>
    <w:rsid w:val="0001403F"/>
    <w:rsid w:val="000144E6"/>
    <w:rsid w:val="00014529"/>
    <w:rsid w:val="00014688"/>
    <w:rsid w:val="0001487F"/>
    <w:rsid w:val="00014F35"/>
    <w:rsid w:val="0001507B"/>
    <w:rsid w:val="00015449"/>
    <w:rsid w:val="000154E7"/>
    <w:rsid w:val="00015807"/>
    <w:rsid w:val="00015B2B"/>
    <w:rsid w:val="00015B42"/>
    <w:rsid w:val="00015F42"/>
    <w:rsid w:val="00015F98"/>
    <w:rsid w:val="0001664B"/>
    <w:rsid w:val="000166AC"/>
    <w:rsid w:val="00016734"/>
    <w:rsid w:val="000167C0"/>
    <w:rsid w:val="0001693B"/>
    <w:rsid w:val="000169F3"/>
    <w:rsid w:val="000170A6"/>
    <w:rsid w:val="00017B7F"/>
    <w:rsid w:val="00017EDA"/>
    <w:rsid w:val="00017EE8"/>
    <w:rsid w:val="0002056E"/>
    <w:rsid w:val="000212A5"/>
    <w:rsid w:val="000213DC"/>
    <w:rsid w:val="0002197B"/>
    <w:rsid w:val="00021993"/>
    <w:rsid w:val="00021B2C"/>
    <w:rsid w:val="0002289F"/>
    <w:rsid w:val="00022B8C"/>
    <w:rsid w:val="000230A9"/>
    <w:rsid w:val="000232B5"/>
    <w:rsid w:val="00023502"/>
    <w:rsid w:val="00023742"/>
    <w:rsid w:val="00023B3F"/>
    <w:rsid w:val="0002483E"/>
    <w:rsid w:val="00024AEF"/>
    <w:rsid w:val="00024BFB"/>
    <w:rsid w:val="00024D72"/>
    <w:rsid w:val="00024EF1"/>
    <w:rsid w:val="00025601"/>
    <w:rsid w:val="0002581F"/>
    <w:rsid w:val="00025E41"/>
    <w:rsid w:val="00026C65"/>
    <w:rsid w:val="00026FC0"/>
    <w:rsid w:val="000274A7"/>
    <w:rsid w:val="00027755"/>
    <w:rsid w:val="00027864"/>
    <w:rsid w:val="0002789E"/>
    <w:rsid w:val="00027F1A"/>
    <w:rsid w:val="00030048"/>
    <w:rsid w:val="0003008B"/>
    <w:rsid w:val="000302BE"/>
    <w:rsid w:val="000305B7"/>
    <w:rsid w:val="0003072D"/>
    <w:rsid w:val="000311B3"/>
    <w:rsid w:val="00031313"/>
    <w:rsid w:val="000314B0"/>
    <w:rsid w:val="000314CD"/>
    <w:rsid w:val="000319F7"/>
    <w:rsid w:val="00031B23"/>
    <w:rsid w:val="00032672"/>
    <w:rsid w:val="00032711"/>
    <w:rsid w:val="0003271A"/>
    <w:rsid w:val="00032830"/>
    <w:rsid w:val="00032C49"/>
    <w:rsid w:val="00033013"/>
    <w:rsid w:val="0003332B"/>
    <w:rsid w:val="00033544"/>
    <w:rsid w:val="00033C37"/>
    <w:rsid w:val="00033D85"/>
    <w:rsid w:val="00034404"/>
    <w:rsid w:val="0003479E"/>
    <w:rsid w:val="00034A20"/>
    <w:rsid w:val="00034FD1"/>
    <w:rsid w:val="0003527F"/>
    <w:rsid w:val="00035324"/>
    <w:rsid w:val="00035691"/>
    <w:rsid w:val="000358FE"/>
    <w:rsid w:val="00036C02"/>
    <w:rsid w:val="00036E40"/>
    <w:rsid w:val="000375B5"/>
    <w:rsid w:val="0003767C"/>
    <w:rsid w:val="00037C8B"/>
    <w:rsid w:val="00037E89"/>
    <w:rsid w:val="00037EAB"/>
    <w:rsid w:val="00040201"/>
    <w:rsid w:val="00040438"/>
    <w:rsid w:val="000405AA"/>
    <w:rsid w:val="00040CF7"/>
    <w:rsid w:val="00040F4F"/>
    <w:rsid w:val="0004124A"/>
    <w:rsid w:val="0004132D"/>
    <w:rsid w:val="00041525"/>
    <w:rsid w:val="000415B4"/>
    <w:rsid w:val="00041AA8"/>
    <w:rsid w:val="00041C9D"/>
    <w:rsid w:val="00041EDD"/>
    <w:rsid w:val="0004221E"/>
    <w:rsid w:val="00042268"/>
    <w:rsid w:val="0004234E"/>
    <w:rsid w:val="000424BA"/>
    <w:rsid w:val="00042624"/>
    <w:rsid w:val="0004284B"/>
    <w:rsid w:val="00042D72"/>
    <w:rsid w:val="00043056"/>
    <w:rsid w:val="000431B9"/>
    <w:rsid w:val="00043E7D"/>
    <w:rsid w:val="0004406E"/>
    <w:rsid w:val="00044B01"/>
    <w:rsid w:val="00044CFA"/>
    <w:rsid w:val="000452DB"/>
    <w:rsid w:val="000459C7"/>
    <w:rsid w:val="00045EF1"/>
    <w:rsid w:val="0004613B"/>
    <w:rsid w:val="00046630"/>
    <w:rsid w:val="0004697D"/>
    <w:rsid w:val="00046C80"/>
    <w:rsid w:val="000474CA"/>
    <w:rsid w:val="000479F7"/>
    <w:rsid w:val="00047ED6"/>
    <w:rsid w:val="00050112"/>
    <w:rsid w:val="00050221"/>
    <w:rsid w:val="00050276"/>
    <w:rsid w:val="00050466"/>
    <w:rsid w:val="000505CC"/>
    <w:rsid w:val="00050D00"/>
    <w:rsid w:val="00050E34"/>
    <w:rsid w:val="000510FA"/>
    <w:rsid w:val="000511F9"/>
    <w:rsid w:val="00051B32"/>
    <w:rsid w:val="00051FD1"/>
    <w:rsid w:val="000522F5"/>
    <w:rsid w:val="0005230E"/>
    <w:rsid w:val="000524B0"/>
    <w:rsid w:val="00052850"/>
    <w:rsid w:val="000528A2"/>
    <w:rsid w:val="000529BD"/>
    <w:rsid w:val="00052BBA"/>
    <w:rsid w:val="00052FAB"/>
    <w:rsid w:val="000532A2"/>
    <w:rsid w:val="00053588"/>
    <w:rsid w:val="000538CD"/>
    <w:rsid w:val="00053D36"/>
    <w:rsid w:val="00053F59"/>
    <w:rsid w:val="00054343"/>
    <w:rsid w:val="0005445C"/>
    <w:rsid w:val="000548DC"/>
    <w:rsid w:val="00054B05"/>
    <w:rsid w:val="00054D9D"/>
    <w:rsid w:val="00054DF7"/>
    <w:rsid w:val="00055676"/>
    <w:rsid w:val="00055851"/>
    <w:rsid w:val="0005598C"/>
    <w:rsid w:val="00055C24"/>
    <w:rsid w:val="00056373"/>
    <w:rsid w:val="00056399"/>
    <w:rsid w:val="00056544"/>
    <w:rsid w:val="00056933"/>
    <w:rsid w:val="000575DA"/>
    <w:rsid w:val="00057608"/>
    <w:rsid w:val="00057ADE"/>
    <w:rsid w:val="00057DFD"/>
    <w:rsid w:val="00060315"/>
    <w:rsid w:val="000604C7"/>
    <w:rsid w:val="00060D8E"/>
    <w:rsid w:val="00061808"/>
    <w:rsid w:val="00061A27"/>
    <w:rsid w:val="00061BFF"/>
    <w:rsid w:val="00061D06"/>
    <w:rsid w:val="00062159"/>
    <w:rsid w:val="000628BD"/>
    <w:rsid w:val="00062C65"/>
    <w:rsid w:val="00062E56"/>
    <w:rsid w:val="00062FA6"/>
    <w:rsid w:val="000634FB"/>
    <w:rsid w:val="000635AF"/>
    <w:rsid w:val="000639BD"/>
    <w:rsid w:val="00063C90"/>
    <w:rsid w:val="00063D55"/>
    <w:rsid w:val="00063D9E"/>
    <w:rsid w:val="0006422F"/>
    <w:rsid w:val="00064793"/>
    <w:rsid w:val="00064AD3"/>
    <w:rsid w:val="00064AE0"/>
    <w:rsid w:val="00064B1B"/>
    <w:rsid w:val="00065047"/>
    <w:rsid w:val="00065088"/>
    <w:rsid w:val="000652D3"/>
    <w:rsid w:val="000653B1"/>
    <w:rsid w:val="0006544A"/>
    <w:rsid w:val="000654A0"/>
    <w:rsid w:val="000655FC"/>
    <w:rsid w:val="000659FC"/>
    <w:rsid w:val="00065E94"/>
    <w:rsid w:val="000663A0"/>
    <w:rsid w:val="00066719"/>
    <w:rsid w:val="0006682D"/>
    <w:rsid w:val="00067027"/>
    <w:rsid w:val="00067043"/>
    <w:rsid w:val="000674AD"/>
    <w:rsid w:val="000676CE"/>
    <w:rsid w:val="00067D23"/>
    <w:rsid w:val="00067E39"/>
    <w:rsid w:val="00067FF6"/>
    <w:rsid w:val="000701AD"/>
    <w:rsid w:val="0007075A"/>
    <w:rsid w:val="000707CA"/>
    <w:rsid w:val="00070838"/>
    <w:rsid w:val="00070977"/>
    <w:rsid w:val="00070D21"/>
    <w:rsid w:val="000712FC"/>
    <w:rsid w:val="00071333"/>
    <w:rsid w:val="0007154A"/>
    <w:rsid w:val="000717FB"/>
    <w:rsid w:val="000719BF"/>
    <w:rsid w:val="0007208A"/>
    <w:rsid w:val="0007213C"/>
    <w:rsid w:val="00072673"/>
    <w:rsid w:val="00072BBA"/>
    <w:rsid w:val="00072E06"/>
    <w:rsid w:val="00072FF5"/>
    <w:rsid w:val="000730DC"/>
    <w:rsid w:val="00073170"/>
    <w:rsid w:val="0007374A"/>
    <w:rsid w:val="00073B72"/>
    <w:rsid w:val="00074336"/>
    <w:rsid w:val="000746BB"/>
    <w:rsid w:val="000748E1"/>
    <w:rsid w:val="00074B6C"/>
    <w:rsid w:val="00074EAC"/>
    <w:rsid w:val="000751C7"/>
    <w:rsid w:val="0007536D"/>
    <w:rsid w:val="000756AB"/>
    <w:rsid w:val="00075965"/>
    <w:rsid w:val="00075B0D"/>
    <w:rsid w:val="00075FDA"/>
    <w:rsid w:val="00076386"/>
    <w:rsid w:val="000765CE"/>
    <w:rsid w:val="000766CA"/>
    <w:rsid w:val="00076AA8"/>
    <w:rsid w:val="00076D82"/>
    <w:rsid w:val="00077206"/>
    <w:rsid w:val="00077BDA"/>
    <w:rsid w:val="00080044"/>
    <w:rsid w:val="0008075E"/>
    <w:rsid w:val="000810CD"/>
    <w:rsid w:val="000812A3"/>
    <w:rsid w:val="00081C0E"/>
    <w:rsid w:val="00081EC2"/>
    <w:rsid w:val="00082154"/>
    <w:rsid w:val="000826AE"/>
    <w:rsid w:val="0008298B"/>
    <w:rsid w:val="00082ECC"/>
    <w:rsid w:val="00083800"/>
    <w:rsid w:val="00083F14"/>
    <w:rsid w:val="00083F63"/>
    <w:rsid w:val="000841C7"/>
    <w:rsid w:val="00084A65"/>
    <w:rsid w:val="00084E0A"/>
    <w:rsid w:val="000852A2"/>
    <w:rsid w:val="0008559A"/>
    <w:rsid w:val="000855E7"/>
    <w:rsid w:val="00085B1D"/>
    <w:rsid w:val="00085DE4"/>
    <w:rsid w:val="0008612C"/>
    <w:rsid w:val="000864EE"/>
    <w:rsid w:val="0008653B"/>
    <w:rsid w:val="000866E1"/>
    <w:rsid w:val="0008694A"/>
    <w:rsid w:val="0008E5D8"/>
    <w:rsid w:val="000902C2"/>
    <w:rsid w:val="00090920"/>
    <w:rsid w:val="00090AE9"/>
    <w:rsid w:val="00090F1D"/>
    <w:rsid w:val="00091093"/>
    <w:rsid w:val="00091211"/>
    <w:rsid w:val="00091383"/>
    <w:rsid w:val="000919EE"/>
    <w:rsid w:val="00091A09"/>
    <w:rsid w:val="00091A92"/>
    <w:rsid w:val="00092062"/>
    <w:rsid w:val="000921D7"/>
    <w:rsid w:val="000921FF"/>
    <w:rsid w:val="000923B1"/>
    <w:rsid w:val="00092B1F"/>
    <w:rsid w:val="00092C28"/>
    <w:rsid w:val="00092C62"/>
    <w:rsid w:val="00092CA3"/>
    <w:rsid w:val="00092E00"/>
    <w:rsid w:val="000932B4"/>
    <w:rsid w:val="00093C49"/>
    <w:rsid w:val="00093E1D"/>
    <w:rsid w:val="000949EB"/>
    <w:rsid w:val="000952AB"/>
    <w:rsid w:val="00095A80"/>
    <w:rsid w:val="00096043"/>
    <w:rsid w:val="000962F0"/>
    <w:rsid w:val="00096F86"/>
    <w:rsid w:val="000973E1"/>
    <w:rsid w:val="00097640"/>
    <w:rsid w:val="00097AA0"/>
    <w:rsid w:val="00097C54"/>
    <w:rsid w:val="00097D08"/>
    <w:rsid w:val="00097E6E"/>
    <w:rsid w:val="000A008A"/>
    <w:rsid w:val="000A09D4"/>
    <w:rsid w:val="000A0B7C"/>
    <w:rsid w:val="000A0C7A"/>
    <w:rsid w:val="000A0E4C"/>
    <w:rsid w:val="000A1402"/>
    <w:rsid w:val="000A1531"/>
    <w:rsid w:val="000A1D81"/>
    <w:rsid w:val="000A20BA"/>
    <w:rsid w:val="000A262C"/>
    <w:rsid w:val="000A2860"/>
    <w:rsid w:val="000A28BD"/>
    <w:rsid w:val="000A2981"/>
    <w:rsid w:val="000A3C8D"/>
    <w:rsid w:val="000A3D7C"/>
    <w:rsid w:val="000A3DFA"/>
    <w:rsid w:val="000A3DFE"/>
    <w:rsid w:val="000A3FCB"/>
    <w:rsid w:val="000A40EC"/>
    <w:rsid w:val="000A47F2"/>
    <w:rsid w:val="000A4E1B"/>
    <w:rsid w:val="000A4FA6"/>
    <w:rsid w:val="000A54EE"/>
    <w:rsid w:val="000A602B"/>
    <w:rsid w:val="000A6347"/>
    <w:rsid w:val="000A638E"/>
    <w:rsid w:val="000A68F4"/>
    <w:rsid w:val="000A6959"/>
    <w:rsid w:val="000A6A23"/>
    <w:rsid w:val="000A6A48"/>
    <w:rsid w:val="000A6C11"/>
    <w:rsid w:val="000A7493"/>
    <w:rsid w:val="000A75DD"/>
    <w:rsid w:val="000A7A9B"/>
    <w:rsid w:val="000A7BC5"/>
    <w:rsid w:val="000A7FDC"/>
    <w:rsid w:val="000B01FB"/>
    <w:rsid w:val="000B045E"/>
    <w:rsid w:val="000B059C"/>
    <w:rsid w:val="000B0C45"/>
    <w:rsid w:val="000B13E1"/>
    <w:rsid w:val="000B16DB"/>
    <w:rsid w:val="000B1C5E"/>
    <w:rsid w:val="000B1E20"/>
    <w:rsid w:val="000B2282"/>
    <w:rsid w:val="000B27E9"/>
    <w:rsid w:val="000B2A11"/>
    <w:rsid w:val="000B2A5B"/>
    <w:rsid w:val="000B2B80"/>
    <w:rsid w:val="000B2EBA"/>
    <w:rsid w:val="000B3157"/>
    <w:rsid w:val="000B33CB"/>
    <w:rsid w:val="000B3B4E"/>
    <w:rsid w:val="000B3B91"/>
    <w:rsid w:val="000B3C58"/>
    <w:rsid w:val="000B3CF9"/>
    <w:rsid w:val="000B4207"/>
    <w:rsid w:val="000B4275"/>
    <w:rsid w:val="000B42EB"/>
    <w:rsid w:val="000B447C"/>
    <w:rsid w:val="000B4746"/>
    <w:rsid w:val="000B4B1B"/>
    <w:rsid w:val="000B4D55"/>
    <w:rsid w:val="000B4DDA"/>
    <w:rsid w:val="000B50C3"/>
    <w:rsid w:val="000B540C"/>
    <w:rsid w:val="000B58DF"/>
    <w:rsid w:val="000B5AC9"/>
    <w:rsid w:val="000B5F0A"/>
    <w:rsid w:val="000B5FBC"/>
    <w:rsid w:val="000B62B7"/>
    <w:rsid w:val="000B64BE"/>
    <w:rsid w:val="000B67F6"/>
    <w:rsid w:val="000B6A6B"/>
    <w:rsid w:val="000B6D1E"/>
    <w:rsid w:val="000B6D65"/>
    <w:rsid w:val="000B7171"/>
    <w:rsid w:val="000B743C"/>
    <w:rsid w:val="000B7E33"/>
    <w:rsid w:val="000C0180"/>
    <w:rsid w:val="000C01A0"/>
    <w:rsid w:val="000C0493"/>
    <w:rsid w:val="000C07FB"/>
    <w:rsid w:val="000C090F"/>
    <w:rsid w:val="000C0D59"/>
    <w:rsid w:val="000C1966"/>
    <w:rsid w:val="000C1B80"/>
    <w:rsid w:val="000C1D59"/>
    <w:rsid w:val="000C201E"/>
    <w:rsid w:val="000C210F"/>
    <w:rsid w:val="000C2126"/>
    <w:rsid w:val="000C21F3"/>
    <w:rsid w:val="000C2761"/>
    <w:rsid w:val="000C284A"/>
    <w:rsid w:val="000C2B09"/>
    <w:rsid w:val="000C30CF"/>
    <w:rsid w:val="000C312E"/>
    <w:rsid w:val="000C33D7"/>
    <w:rsid w:val="000C3761"/>
    <w:rsid w:val="000C3FE9"/>
    <w:rsid w:val="000C4417"/>
    <w:rsid w:val="000C4853"/>
    <w:rsid w:val="000C4C99"/>
    <w:rsid w:val="000C4CAE"/>
    <w:rsid w:val="000C501D"/>
    <w:rsid w:val="000C5B5B"/>
    <w:rsid w:val="000C5C2C"/>
    <w:rsid w:val="000C5CA2"/>
    <w:rsid w:val="000C5CBA"/>
    <w:rsid w:val="000C5CF4"/>
    <w:rsid w:val="000C714F"/>
    <w:rsid w:val="000C71AD"/>
    <w:rsid w:val="000C73D0"/>
    <w:rsid w:val="000C74BA"/>
    <w:rsid w:val="000C7531"/>
    <w:rsid w:val="000C7BA7"/>
    <w:rsid w:val="000C7C3F"/>
    <w:rsid w:val="000D0BC9"/>
    <w:rsid w:val="000D0BD6"/>
    <w:rsid w:val="000D0C61"/>
    <w:rsid w:val="000D0CE4"/>
    <w:rsid w:val="000D0D5F"/>
    <w:rsid w:val="000D1337"/>
    <w:rsid w:val="000D1397"/>
    <w:rsid w:val="000D1440"/>
    <w:rsid w:val="000D158E"/>
    <w:rsid w:val="000D17F6"/>
    <w:rsid w:val="000D1C63"/>
    <w:rsid w:val="000D2122"/>
    <w:rsid w:val="000D276D"/>
    <w:rsid w:val="000D27AD"/>
    <w:rsid w:val="000D292D"/>
    <w:rsid w:val="000D29D1"/>
    <w:rsid w:val="000D2B0A"/>
    <w:rsid w:val="000D3198"/>
    <w:rsid w:val="000D3286"/>
    <w:rsid w:val="000D344D"/>
    <w:rsid w:val="000D3480"/>
    <w:rsid w:val="000D384D"/>
    <w:rsid w:val="000D3A01"/>
    <w:rsid w:val="000D3C43"/>
    <w:rsid w:val="000D3CBF"/>
    <w:rsid w:val="000D40E7"/>
    <w:rsid w:val="000D43D6"/>
    <w:rsid w:val="000D43DD"/>
    <w:rsid w:val="000D44D0"/>
    <w:rsid w:val="000D45F3"/>
    <w:rsid w:val="000D4B52"/>
    <w:rsid w:val="000D500B"/>
    <w:rsid w:val="000D523E"/>
    <w:rsid w:val="000D53F0"/>
    <w:rsid w:val="000D5536"/>
    <w:rsid w:val="000D584F"/>
    <w:rsid w:val="000D5E40"/>
    <w:rsid w:val="000D625E"/>
    <w:rsid w:val="000D7074"/>
    <w:rsid w:val="000D7174"/>
    <w:rsid w:val="000D71F2"/>
    <w:rsid w:val="000D7351"/>
    <w:rsid w:val="000D76BC"/>
    <w:rsid w:val="000D7750"/>
    <w:rsid w:val="000D7925"/>
    <w:rsid w:val="000E00E5"/>
    <w:rsid w:val="000E0538"/>
    <w:rsid w:val="000E071E"/>
    <w:rsid w:val="000E08B4"/>
    <w:rsid w:val="000E0A60"/>
    <w:rsid w:val="000E0DEE"/>
    <w:rsid w:val="000E1300"/>
    <w:rsid w:val="000E15D4"/>
    <w:rsid w:val="000E1651"/>
    <w:rsid w:val="000E181D"/>
    <w:rsid w:val="000E2166"/>
    <w:rsid w:val="000E22EA"/>
    <w:rsid w:val="000E2796"/>
    <w:rsid w:val="000E27AA"/>
    <w:rsid w:val="000E2AAF"/>
    <w:rsid w:val="000E2ACF"/>
    <w:rsid w:val="000E320E"/>
    <w:rsid w:val="000E337A"/>
    <w:rsid w:val="000E34FD"/>
    <w:rsid w:val="000E36E6"/>
    <w:rsid w:val="000E3934"/>
    <w:rsid w:val="000E3B19"/>
    <w:rsid w:val="000E4343"/>
    <w:rsid w:val="000E4350"/>
    <w:rsid w:val="000E4376"/>
    <w:rsid w:val="000E43CE"/>
    <w:rsid w:val="000E4408"/>
    <w:rsid w:val="000E4AFC"/>
    <w:rsid w:val="000E53AB"/>
    <w:rsid w:val="000E5684"/>
    <w:rsid w:val="000E5716"/>
    <w:rsid w:val="000E618C"/>
    <w:rsid w:val="000E620B"/>
    <w:rsid w:val="000E6337"/>
    <w:rsid w:val="000E6DA6"/>
    <w:rsid w:val="000E6F0E"/>
    <w:rsid w:val="000E6F81"/>
    <w:rsid w:val="000E6FA4"/>
    <w:rsid w:val="000E75AF"/>
    <w:rsid w:val="000E7797"/>
    <w:rsid w:val="000E79D5"/>
    <w:rsid w:val="000E7A79"/>
    <w:rsid w:val="000E7BEF"/>
    <w:rsid w:val="000E7C1A"/>
    <w:rsid w:val="000E7FB0"/>
    <w:rsid w:val="000F06B3"/>
    <w:rsid w:val="000F0ADF"/>
    <w:rsid w:val="000F0CD0"/>
    <w:rsid w:val="000F0EDD"/>
    <w:rsid w:val="000F15B2"/>
    <w:rsid w:val="000F192C"/>
    <w:rsid w:val="000F19DE"/>
    <w:rsid w:val="000F1A73"/>
    <w:rsid w:val="000F1C32"/>
    <w:rsid w:val="000F1E22"/>
    <w:rsid w:val="000F22C8"/>
    <w:rsid w:val="000F296B"/>
    <w:rsid w:val="000F2E1F"/>
    <w:rsid w:val="000F2F2D"/>
    <w:rsid w:val="000F37B0"/>
    <w:rsid w:val="000F387D"/>
    <w:rsid w:val="000F3AC9"/>
    <w:rsid w:val="000F3DA8"/>
    <w:rsid w:val="000F4595"/>
    <w:rsid w:val="000F4889"/>
    <w:rsid w:val="000F4CB2"/>
    <w:rsid w:val="000F4E44"/>
    <w:rsid w:val="000F4E90"/>
    <w:rsid w:val="000F5409"/>
    <w:rsid w:val="000F568D"/>
    <w:rsid w:val="000F5CAD"/>
    <w:rsid w:val="000F68D0"/>
    <w:rsid w:val="000F691A"/>
    <w:rsid w:val="000F6B15"/>
    <w:rsid w:val="000F75C5"/>
    <w:rsid w:val="000F7AFB"/>
    <w:rsid w:val="0010008D"/>
    <w:rsid w:val="001003F0"/>
    <w:rsid w:val="001004D6"/>
    <w:rsid w:val="001004E5"/>
    <w:rsid w:val="00100665"/>
    <w:rsid w:val="001008D5"/>
    <w:rsid w:val="00100A57"/>
    <w:rsid w:val="001012EE"/>
    <w:rsid w:val="0010169A"/>
    <w:rsid w:val="001016F1"/>
    <w:rsid w:val="0010170B"/>
    <w:rsid w:val="00101BE3"/>
    <w:rsid w:val="00101C4F"/>
    <w:rsid w:val="00101D1C"/>
    <w:rsid w:val="00101F6B"/>
    <w:rsid w:val="00101FE8"/>
    <w:rsid w:val="00102330"/>
    <w:rsid w:val="001026C9"/>
    <w:rsid w:val="00102C9F"/>
    <w:rsid w:val="00103782"/>
    <w:rsid w:val="00103783"/>
    <w:rsid w:val="00103AD1"/>
    <w:rsid w:val="00103E38"/>
    <w:rsid w:val="00103F78"/>
    <w:rsid w:val="00103F7F"/>
    <w:rsid w:val="00103FC9"/>
    <w:rsid w:val="00104051"/>
    <w:rsid w:val="001047CB"/>
    <w:rsid w:val="00104896"/>
    <w:rsid w:val="001048F3"/>
    <w:rsid w:val="00105480"/>
    <w:rsid w:val="001058CB"/>
    <w:rsid w:val="001058F0"/>
    <w:rsid w:val="00105AC7"/>
    <w:rsid w:val="001061C6"/>
    <w:rsid w:val="001061DD"/>
    <w:rsid w:val="00106896"/>
    <w:rsid w:val="001068D2"/>
    <w:rsid w:val="001069F2"/>
    <w:rsid w:val="00106B11"/>
    <w:rsid w:val="0010755A"/>
    <w:rsid w:val="00107C9E"/>
    <w:rsid w:val="0011034E"/>
    <w:rsid w:val="001103BD"/>
    <w:rsid w:val="00110439"/>
    <w:rsid w:val="0011101C"/>
    <w:rsid w:val="0011117A"/>
    <w:rsid w:val="0011118E"/>
    <w:rsid w:val="00111208"/>
    <w:rsid w:val="001115E4"/>
    <w:rsid w:val="00111808"/>
    <w:rsid w:val="00111D1A"/>
    <w:rsid w:val="0011200A"/>
    <w:rsid w:val="0011200B"/>
    <w:rsid w:val="001120A9"/>
    <w:rsid w:val="001121C3"/>
    <w:rsid w:val="00112220"/>
    <w:rsid w:val="0011222A"/>
    <w:rsid w:val="001129B2"/>
    <w:rsid w:val="00112CB7"/>
    <w:rsid w:val="00112DF7"/>
    <w:rsid w:val="0011339F"/>
    <w:rsid w:val="001139E1"/>
    <w:rsid w:val="00113B8F"/>
    <w:rsid w:val="00113EC8"/>
    <w:rsid w:val="00113F14"/>
    <w:rsid w:val="0011409B"/>
    <w:rsid w:val="0011474F"/>
    <w:rsid w:val="00114D16"/>
    <w:rsid w:val="00114E96"/>
    <w:rsid w:val="001152C7"/>
    <w:rsid w:val="00115307"/>
    <w:rsid w:val="00115679"/>
    <w:rsid w:val="00115C88"/>
    <w:rsid w:val="0011636E"/>
    <w:rsid w:val="0011644A"/>
    <w:rsid w:val="001168F7"/>
    <w:rsid w:val="00116C43"/>
    <w:rsid w:val="00116D00"/>
    <w:rsid w:val="0011710F"/>
    <w:rsid w:val="00117332"/>
    <w:rsid w:val="001177EB"/>
    <w:rsid w:val="0011784B"/>
    <w:rsid w:val="00117DD2"/>
    <w:rsid w:val="001204DD"/>
    <w:rsid w:val="0012059B"/>
    <w:rsid w:val="00120C55"/>
    <w:rsid w:val="00120DE1"/>
    <w:rsid w:val="00120FA3"/>
    <w:rsid w:val="001214B3"/>
    <w:rsid w:val="00122799"/>
    <w:rsid w:val="00122839"/>
    <w:rsid w:val="0012283C"/>
    <w:rsid w:val="001229DE"/>
    <w:rsid w:val="00122EF4"/>
    <w:rsid w:val="001231C4"/>
    <w:rsid w:val="001231C6"/>
    <w:rsid w:val="0012355A"/>
    <w:rsid w:val="001235CD"/>
    <w:rsid w:val="00123619"/>
    <w:rsid w:val="00123641"/>
    <w:rsid w:val="001237AC"/>
    <w:rsid w:val="001241A6"/>
    <w:rsid w:val="00124446"/>
    <w:rsid w:val="00124E12"/>
    <w:rsid w:val="00124E75"/>
    <w:rsid w:val="00124F3C"/>
    <w:rsid w:val="001250E1"/>
    <w:rsid w:val="00125249"/>
    <w:rsid w:val="001252D8"/>
    <w:rsid w:val="00125562"/>
    <w:rsid w:val="00125853"/>
    <w:rsid w:val="00125B1C"/>
    <w:rsid w:val="0012635D"/>
    <w:rsid w:val="00126632"/>
    <w:rsid w:val="0012673D"/>
    <w:rsid w:val="00126855"/>
    <w:rsid w:val="001269B8"/>
    <w:rsid w:val="00126B90"/>
    <w:rsid w:val="00126BD4"/>
    <w:rsid w:val="00127099"/>
    <w:rsid w:val="00127289"/>
    <w:rsid w:val="00127453"/>
    <w:rsid w:val="00127A8C"/>
    <w:rsid w:val="00127EB9"/>
    <w:rsid w:val="00130442"/>
    <w:rsid w:val="00130523"/>
    <w:rsid w:val="00130D63"/>
    <w:rsid w:val="00131135"/>
    <w:rsid w:val="00131263"/>
    <w:rsid w:val="001317BF"/>
    <w:rsid w:val="00131DEB"/>
    <w:rsid w:val="00131F98"/>
    <w:rsid w:val="00132379"/>
    <w:rsid w:val="001326A7"/>
    <w:rsid w:val="00132830"/>
    <w:rsid w:val="001328C8"/>
    <w:rsid w:val="00132B71"/>
    <w:rsid w:val="00132E7F"/>
    <w:rsid w:val="0013305E"/>
    <w:rsid w:val="001332D6"/>
    <w:rsid w:val="001337A5"/>
    <w:rsid w:val="00133B26"/>
    <w:rsid w:val="00133D7B"/>
    <w:rsid w:val="00133EB2"/>
    <w:rsid w:val="0013427A"/>
    <w:rsid w:val="001348FE"/>
    <w:rsid w:val="00134980"/>
    <w:rsid w:val="00134B36"/>
    <w:rsid w:val="00134CB8"/>
    <w:rsid w:val="00134D55"/>
    <w:rsid w:val="00135041"/>
    <w:rsid w:val="00135060"/>
    <w:rsid w:val="001356F7"/>
    <w:rsid w:val="001359C6"/>
    <w:rsid w:val="00135B40"/>
    <w:rsid w:val="00135DE8"/>
    <w:rsid w:val="001360F3"/>
    <w:rsid w:val="001362C2"/>
    <w:rsid w:val="0013653F"/>
    <w:rsid w:val="0013678C"/>
    <w:rsid w:val="00136955"/>
    <w:rsid w:val="00136A6C"/>
    <w:rsid w:val="00136E19"/>
    <w:rsid w:val="001371B2"/>
    <w:rsid w:val="00137280"/>
    <w:rsid w:val="00137628"/>
    <w:rsid w:val="0013797B"/>
    <w:rsid w:val="00137AB9"/>
    <w:rsid w:val="00137D78"/>
    <w:rsid w:val="0014060C"/>
    <w:rsid w:val="00140713"/>
    <w:rsid w:val="001409A0"/>
    <w:rsid w:val="00140BFD"/>
    <w:rsid w:val="001412AC"/>
    <w:rsid w:val="00141B3D"/>
    <w:rsid w:val="00141E40"/>
    <w:rsid w:val="00141F08"/>
    <w:rsid w:val="00141F76"/>
    <w:rsid w:val="00141FF2"/>
    <w:rsid w:val="0014208F"/>
    <w:rsid w:val="00142359"/>
    <w:rsid w:val="0014287A"/>
    <w:rsid w:val="00142DE2"/>
    <w:rsid w:val="0014328F"/>
    <w:rsid w:val="001439A0"/>
    <w:rsid w:val="00143BC2"/>
    <w:rsid w:val="00143CAA"/>
    <w:rsid w:val="001445E1"/>
    <w:rsid w:val="00144656"/>
    <w:rsid w:val="00144881"/>
    <w:rsid w:val="00144C87"/>
    <w:rsid w:val="00145049"/>
    <w:rsid w:val="0014546D"/>
    <w:rsid w:val="00145503"/>
    <w:rsid w:val="00145618"/>
    <w:rsid w:val="001467B1"/>
    <w:rsid w:val="0014787E"/>
    <w:rsid w:val="00147A88"/>
    <w:rsid w:val="00150035"/>
    <w:rsid w:val="00150175"/>
    <w:rsid w:val="001502C8"/>
    <w:rsid w:val="00150444"/>
    <w:rsid w:val="001505CE"/>
    <w:rsid w:val="00150A51"/>
    <w:rsid w:val="00150CA6"/>
    <w:rsid w:val="00151011"/>
    <w:rsid w:val="0015104A"/>
    <w:rsid w:val="00151224"/>
    <w:rsid w:val="0015130F"/>
    <w:rsid w:val="00151518"/>
    <w:rsid w:val="00152364"/>
    <w:rsid w:val="0015238A"/>
    <w:rsid w:val="00153015"/>
    <w:rsid w:val="001532BA"/>
    <w:rsid w:val="001536AE"/>
    <w:rsid w:val="00153FED"/>
    <w:rsid w:val="0015406B"/>
    <w:rsid w:val="001549E9"/>
    <w:rsid w:val="00154E6D"/>
    <w:rsid w:val="0015526D"/>
    <w:rsid w:val="001556F4"/>
    <w:rsid w:val="00155BFD"/>
    <w:rsid w:val="00155D0D"/>
    <w:rsid w:val="001561D6"/>
    <w:rsid w:val="00156ABA"/>
    <w:rsid w:val="00156B47"/>
    <w:rsid w:val="00156CF9"/>
    <w:rsid w:val="0015715B"/>
    <w:rsid w:val="00157390"/>
    <w:rsid w:val="001573EE"/>
    <w:rsid w:val="001604B4"/>
    <w:rsid w:val="001607DD"/>
    <w:rsid w:val="00160998"/>
    <w:rsid w:val="00160B4A"/>
    <w:rsid w:val="00160B6D"/>
    <w:rsid w:val="00160CD6"/>
    <w:rsid w:val="00160E98"/>
    <w:rsid w:val="00160F5F"/>
    <w:rsid w:val="00160F87"/>
    <w:rsid w:val="001614E5"/>
    <w:rsid w:val="00161B8A"/>
    <w:rsid w:val="00161FA0"/>
    <w:rsid w:val="00162308"/>
    <w:rsid w:val="001629DB"/>
    <w:rsid w:val="00163091"/>
    <w:rsid w:val="0016316A"/>
    <w:rsid w:val="00163182"/>
    <w:rsid w:val="00163539"/>
    <w:rsid w:val="0016381F"/>
    <w:rsid w:val="001638FA"/>
    <w:rsid w:val="00163D1D"/>
    <w:rsid w:val="00164006"/>
    <w:rsid w:val="001640BB"/>
    <w:rsid w:val="00164171"/>
    <w:rsid w:val="001647BF"/>
    <w:rsid w:val="00164E58"/>
    <w:rsid w:val="00165033"/>
    <w:rsid w:val="0016505D"/>
    <w:rsid w:val="001650AC"/>
    <w:rsid w:val="00165926"/>
    <w:rsid w:val="00165C7D"/>
    <w:rsid w:val="0016613F"/>
    <w:rsid w:val="001665EB"/>
    <w:rsid w:val="00166B27"/>
    <w:rsid w:val="00166DC1"/>
    <w:rsid w:val="001670EA"/>
    <w:rsid w:val="00167302"/>
    <w:rsid w:val="001674A0"/>
    <w:rsid w:val="001679CA"/>
    <w:rsid w:val="0017075C"/>
    <w:rsid w:val="00170A50"/>
    <w:rsid w:val="00170E1C"/>
    <w:rsid w:val="00170EE8"/>
    <w:rsid w:val="00171A09"/>
    <w:rsid w:val="00171B49"/>
    <w:rsid w:val="00172A95"/>
    <w:rsid w:val="00172B90"/>
    <w:rsid w:val="00172DB3"/>
    <w:rsid w:val="00172E12"/>
    <w:rsid w:val="00172F30"/>
    <w:rsid w:val="00172F81"/>
    <w:rsid w:val="001738B9"/>
    <w:rsid w:val="00173B4F"/>
    <w:rsid w:val="0017418E"/>
    <w:rsid w:val="001742E7"/>
    <w:rsid w:val="00174AD2"/>
    <w:rsid w:val="00174FFD"/>
    <w:rsid w:val="00175465"/>
    <w:rsid w:val="001755DC"/>
    <w:rsid w:val="001759CA"/>
    <w:rsid w:val="00175B10"/>
    <w:rsid w:val="00175C53"/>
    <w:rsid w:val="00176E1B"/>
    <w:rsid w:val="00176EA0"/>
    <w:rsid w:val="0017726A"/>
    <w:rsid w:val="001773ED"/>
    <w:rsid w:val="00177733"/>
    <w:rsid w:val="00177B20"/>
    <w:rsid w:val="00177D8D"/>
    <w:rsid w:val="00177DD3"/>
    <w:rsid w:val="001800B1"/>
    <w:rsid w:val="00180278"/>
    <w:rsid w:val="001802B6"/>
    <w:rsid w:val="001807F2"/>
    <w:rsid w:val="00180C80"/>
    <w:rsid w:val="00180CB9"/>
    <w:rsid w:val="00180E9B"/>
    <w:rsid w:val="00180FCA"/>
    <w:rsid w:val="001811D0"/>
    <w:rsid w:val="00181825"/>
    <w:rsid w:val="001818A7"/>
    <w:rsid w:val="001818FC"/>
    <w:rsid w:val="00181DA6"/>
    <w:rsid w:val="00181E3B"/>
    <w:rsid w:val="00182725"/>
    <w:rsid w:val="0018277B"/>
    <w:rsid w:val="001828BF"/>
    <w:rsid w:val="001829C8"/>
    <w:rsid w:val="00182B65"/>
    <w:rsid w:val="001833B8"/>
    <w:rsid w:val="001837A9"/>
    <w:rsid w:val="001839DE"/>
    <w:rsid w:val="00183D8D"/>
    <w:rsid w:val="00183E9B"/>
    <w:rsid w:val="001842F9"/>
    <w:rsid w:val="0018441A"/>
    <w:rsid w:val="001848C8"/>
    <w:rsid w:val="0018511A"/>
    <w:rsid w:val="0018525C"/>
    <w:rsid w:val="00185300"/>
    <w:rsid w:val="0018584D"/>
    <w:rsid w:val="00185C3C"/>
    <w:rsid w:val="001860F1"/>
    <w:rsid w:val="001865B0"/>
    <w:rsid w:val="001866DE"/>
    <w:rsid w:val="00186904"/>
    <w:rsid w:val="0018692D"/>
    <w:rsid w:val="00186B0A"/>
    <w:rsid w:val="00186BA7"/>
    <w:rsid w:val="00187427"/>
    <w:rsid w:val="00187F96"/>
    <w:rsid w:val="001902C0"/>
    <w:rsid w:val="001903BA"/>
    <w:rsid w:val="001905BD"/>
    <w:rsid w:val="00190E8C"/>
    <w:rsid w:val="00190E9E"/>
    <w:rsid w:val="001910C9"/>
    <w:rsid w:val="00191162"/>
    <w:rsid w:val="00191559"/>
    <w:rsid w:val="001917EE"/>
    <w:rsid w:val="00191A2D"/>
    <w:rsid w:val="00191B1C"/>
    <w:rsid w:val="00191CC5"/>
    <w:rsid w:val="00191E79"/>
    <w:rsid w:val="00191F94"/>
    <w:rsid w:val="00192545"/>
    <w:rsid w:val="0019299F"/>
    <w:rsid w:val="00192D2D"/>
    <w:rsid w:val="00192FE6"/>
    <w:rsid w:val="0019343C"/>
    <w:rsid w:val="001934BB"/>
    <w:rsid w:val="001935DA"/>
    <w:rsid w:val="0019360B"/>
    <w:rsid w:val="00193986"/>
    <w:rsid w:val="00193990"/>
    <w:rsid w:val="00193B08"/>
    <w:rsid w:val="00193CC2"/>
    <w:rsid w:val="00194374"/>
    <w:rsid w:val="00194570"/>
    <w:rsid w:val="0019479C"/>
    <w:rsid w:val="00194B28"/>
    <w:rsid w:val="00194EE7"/>
    <w:rsid w:val="0019544A"/>
    <w:rsid w:val="0019572F"/>
    <w:rsid w:val="0019581B"/>
    <w:rsid w:val="00195E51"/>
    <w:rsid w:val="00195EFE"/>
    <w:rsid w:val="001967DA"/>
    <w:rsid w:val="00196AF9"/>
    <w:rsid w:val="00196BC0"/>
    <w:rsid w:val="00196BF4"/>
    <w:rsid w:val="00196F5E"/>
    <w:rsid w:val="00197095"/>
    <w:rsid w:val="001972DA"/>
    <w:rsid w:val="001976AA"/>
    <w:rsid w:val="001976CC"/>
    <w:rsid w:val="00197B3F"/>
    <w:rsid w:val="001A01B9"/>
    <w:rsid w:val="001A02F6"/>
    <w:rsid w:val="001A098E"/>
    <w:rsid w:val="001A10B7"/>
    <w:rsid w:val="001A15C6"/>
    <w:rsid w:val="001A17FA"/>
    <w:rsid w:val="001A18CF"/>
    <w:rsid w:val="001A1CAB"/>
    <w:rsid w:val="001A1DF5"/>
    <w:rsid w:val="001A3A23"/>
    <w:rsid w:val="001A3FB4"/>
    <w:rsid w:val="001A44CB"/>
    <w:rsid w:val="001A493B"/>
    <w:rsid w:val="001A4DF9"/>
    <w:rsid w:val="001A4E36"/>
    <w:rsid w:val="001A502A"/>
    <w:rsid w:val="001A5510"/>
    <w:rsid w:val="001A5A0B"/>
    <w:rsid w:val="001A5A16"/>
    <w:rsid w:val="001A5A73"/>
    <w:rsid w:val="001A5C31"/>
    <w:rsid w:val="001A5C7B"/>
    <w:rsid w:val="001A5D80"/>
    <w:rsid w:val="001A5E19"/>
    <w:rsid w:val="001A603C"/>
    <w:rsid w:val="001A624F"/>
    <w:rsid w:val="001A63D8"/>
    <w:rsid w:val="001A6838"/>
    <w:rsid w:val="001A6935"/>
    <w:rsid w:val="001A6DD1"/>
    <w:rsid w:val="001A72B6"/>
    <w:rsid w:val="001A74C3"/>
    <w:rsid w:val="001B01FA"/>
    <w:rsid w:val="001B0832"/>
    <w:rsid w:val="001B0ED6"/>
    <w:rsid w:val="001B18A7"/>
    <w:rsid w:val="001B1B1E"/>
    <w:rsid w:val="001B1C76"/>
    <w:rsid w:val="001B1EC0"/>
    <w:rsid w:val="001B2384"/>
    <w:rsid w:val="001B2762"/>
    <w:rsid w:val="001B2B0A"/>
    <w:rsid w:val="001B2F05"/>
    <w:rsid w:val="001B36FC"/>
    <w:rsid w:val="001B3B64"/>
    <w:rsid w:val="001B3BC7"/>
    <w:rsid w:val="001B41ED"/>
    <w:rsid w:val="001B4607"/>
    <w:rsid w:val="001B499B"/>
    <w:rsid w:val="001B4C68"/>
    <w:rsid w:val="001B5262"/>
    <w:rsid w:val="001B5529"/>
    <w:rsid w:val="001B5809"/>
    <w:rsid w:val="001B5B7C"/>
    <w:rsid w:val="001B5D6C"/>
    <w:rsid w:val="001B67A4"/>
    <w:rsid w:val="001B76FF"/>
    <w:rsid w:val="001B77DE"/>
    <w:rsid w:val="001B783D"/>
    <w:rsid w:val="001B7D46"/>
    <w:rsid w:val="001B7E0C"/>
    <w:rsid w:val="001B7EC6"/>
    <w:rsid w:val="001C01A3"/>
    <w:rsid w:val="001C01C7"/>
    <w:rsid w:val="001C0350"/>
    <w:rsid w:val="001C0674"/>
    <w:rsid w:val="001C0BD3"/>
    <w:rsid w:val="001C1287"/>
    <w:rsid w:val="001C1405"/>
    <w:rsid w:val="001C16F0"/>
    <w:rsid w:val="001C1B93"/>
    <w:rsid w:val="001C226F"/>
    <w:rsid w:val="001C2748"/>
    <w:rsid w:val="001C286D"/>
    <w:rsid w:val="001C2A91"/>
    <w:rsid w:val="001C2B89"/>
    <w:rsid w:val="001C4115"/>
    <w:rsid w:val="001C43DE"/>
    <w:rsid w:val="001C473A"/>
    <w:rsid w:val="001C496D"/>
    <w:rsid w:val="001C4E65"/>
    <w:rsid w:val="001C5082"/>
    <w:rsid w:val="001C5296"/>
    <w:rsid w:val="001C53DB"/>
    <w:rsid w:val="001C5433"/>
    <w:rsid w:val="001C54ED"/>
    <w:rsid w:val="001C61EA"/>
    <w:rsid w:val="001C6360"/>
    <w:rsid w:val="001C65D4"/>
    <w:rsid w:val="001C6606"/>
    <w:rsid w:val="001C66AC"/>
    <w:rsid w:val="001C6754"/>
    <w:rsid w:val="001C6C1E"/>
    <w:rsid w:val="001C7270"/>
    <w:rsid w:val="001C77F0"/>
    <w:rsid w:val="001D09EA"/>
    <w:rsid w:val="001D0C14"/>
    <w:rsid w:val="001D0EB6"/>
    <w:rsid w:val="001D1570"/>
    <w:rsid w:val="001D2A92"/>
    <w:rsid w:val="001D30C9"/>
    <w:rsid w:val="001D37DD"/>
    <w:rsid w:val="001D38C7"/>
    <w:rsid w:val="001D3A3B"/>
    <w:rsid w:val="001D40D0"/>
    <w:rsid w:val="001D445B"/>
    <w:rsid w:val="001D46A0"/>
    <w:rsid w:val="001D4B88"/>
    <w:rsid w:val="001D4BED"/>
    <w:rsid w:val="001D50C2"/>
    <w:rsid w:val="001D51E5"/>
    <w:rsid w:val="001D5386"/>
    <w:rsid w:val="001D53C2"/>
    <w:rsid w:val="001D5401"/>
    <w:rsid w:val="001D5689"/>
    <w:rsid w:val="001D59E9"/>
    <w:rsid w:val="001D5B3B"/>
    <w:rsid w:val="001D5C75"/>
    <w:rsid w:val="001D5F4A"/>
    <w:rsid w:val="001D5F79"/>
    <w:rsid w:val="001D672D"/>
    <w:rsid w:val="001D679D"/>
    <w:rsid w:val="001D6F8A"/>
    <w:rsid w:val="001D709E"/>
    <w:rsid w:val="001D7167"/>
    <w:rsid w:val="001D753C"/>
    <w:rsid w:val="001D7BDB"/>
    <w:rsid w:val="001D7CA4"/>
    <w:rsid w:val="001D7D97"/>
    <w:rsid w:val="001D7E58"/>
    <w:rsid w:val="001E00A6"/>
    <w:rsid w:val="001E0425"/>
    <w:rsid w:val="001E0789"/>
    <w:rsid w:val="001E0C3A"/>
    <w:rsid w:val="001E11A0"/>
    <w:rsid w:val="001E13B3"/>
    <w:rsid w:val="001E1418"/>
    <w:rsid w:val="001E1B22"/>
    <w:rsid w:val="001E1C32"/>
    <w:rsid w:val="001E27A9"/>
    <w:rsid w:val="001E27B1"/>
    <w:rsid w:val="001E2BB7"/>
    <w:rsid w:val="001E30A0"/>
    <w:rsid w:val="001E31A0"/>
    <w:rsid w:val="001E36D0"/>
    <w:rsid w:val="001E375D"/>
    <w:rsid w:val="001E3852"/>
    <w:rsid w:val="001E3DE1"/>
    <w:rsid w:val="001E4501"/>
    <w:rsid w:val="001E4A59"/>
    <w:rsid w:val="001E4D4F"/>
    <w:rsid w:val="001E4D8A"/>
    <w:rsid w:val="001E4FD1"/>
    <w:rsid w:val="001E54F9"/>
    <w:rsid w:val="001E57CF"/>
    <w:rsid w:val="001E5981"/>
    <w:rsid w:val="001E5D6C"/>
    <w:rsid w:val="001E611A"/>
    <w:rsid w:val="001E61EB"/>
    <w:rsid w:val="001E6826"/>
    <w:rsid w:val="001E6BD8"/>
    <w:rsid w:val="001E6E8E"/>
    <w:rsid w:val="001E6EE0"/>
    <w:rsid w:val="001E6F7D"/>
    <w:rsid w:val="001E6F9D"/>
    <w:rsid w:val="001E7105"/>
    <w:rsid w:val="001E7242"/>
    <w:rsid w:val="001E74BA"/>
    <w:rsid w:val="001E78DB"/>
    <w:rsid w:val="001E7B9F"/>
    <w:rsid w:val="001E7E77"/>
    <w:rsid w:val="001F01FB"/>
    <w:rsid w:val="001F05F5"/>
    <w:rsid w:val="001F0658"/>
    <w:rsid w:val="001F0901"/>
    <w:rsid w:val="001F0C29"/>
    <w:rsid w:val="001F0E92"/>
    <w:rsid w:val="001F1987"/>
    <w:rsid w:val="001F1AB6"/>
    <w:rsid w:val="001F1AFE"/>
    <w:rsid w:val="001F201D"/>
    <w:rsid w:val="001F21BC"/>
    <w:rsid w:val="001F22D5"/>
    <w:rsid w:val="001F23BD"/>
    <w:rsid w:val="001F2CAD"/>
    <w:rsid w:val="001F2F77"/>
    <w:rsid w:val="001F2FF3"/>
    <w:rsid w:val="001F3104"/>
    <w:rsid w:val="001F34DA"/>
    <w:rsid w:val="001F3559"/>
    <w:rsid w:val="001F3D2F"/>
    <w:rsid w:val="001F45AE"/>
    <w:rsid w:val="001F48AD"/>
    <w:rsid w:val="001F494D"/>
    <w:rsid w:val="001F4982"/>
    <w:rsid w:val="001F4993"/>
    <w:rsid w:val="001F4DAC"/>
    <w:rsid w:val="001F4DCD"/>
    <w:rsid w:val="001F5019"/>
    <w:rsid w:val="001F502F"/>
    <w:rsid w:val="001F51C5"/>
    <w:rsid w:val="001F51D1"/>
    <w:rsid w:val="001F5467"/>
    <w:rsid w:val="001F5703"/>
    <w:rsid w:val="001F5EC6"/>
    <w:rsid w:val="001F603C"/>
    <w:rsid w:val="001F61EA"/>
    <w:rsid w:val="001F63E8"/>
    <w:rsid w:val="001F65B0"/>
    <w:rsid w:val="001F6640"/>
    <w:rsid w:val="001F6773"/>
    <w:rsid w:val="001F67AA"/>
    <w:rsid w:val="001F6AFD"/>
    <w:rsid w:val="001F6B66"/>
    <w:rsid w:val="001F6F6F"/>
    <w:rsid w:val="001F709C"/>
    <w:rsid w:val="001F738D"/>
    <w:rsid w:val="001F743A"/>
    <w:rsid w:val="001F7599"/>
    <w:rsid w:val="001F79A6"/>
    <w:rsid w:val="001F7C08"/>
    <w:rsid w:val="001F7D5A"/>
    <w:rsid w:val="002016C8"/>
    <w:rsid w:val="0020194D"/>
    <w:rsid w:val="00202615"/>
    <w:rsid w:val="0020276F"/>
    <w:rsid w:val="00202ACA"/>
    <w:rsid w:val="002030D5"/>
    <w:rsid w:val="002031CA"/>
    <w:rsid w:val="00203449"/>
    <w:rsid w:val="002039C5"/>
    <w:rsid w:val="00203B1A"/>
    <w:rsid w:val="00204358"/>
    <w:rsid w:val="0020476C"/>
    <w:rsid w:val="00204A2A"/>
    <w:rsid w:val="00204B22"/>
    <w:rsid w:val="00204B25"/>
    <w:rsid w:val="00204B3A"/>
    <w:rsid w:val="0020535A"/>
    <w:rsid w:val="00205492"/>
    <w:rsid w:val="002055CB"/>
    <w:rsid w:val="002059EF"/>
    <w:rsid w:val="00205A4B"/>
    <w:rsid w:val="00205BDB"/>
    <w:rsid w:val="00206245"/>
    <w:rsid w:val="00206898"/>
    <w:rsid w:val="002068BB"/>
    <w:rsid w:val="00206955"/>
    <w:rsid w:val="002069C4"/>
    <w:rsid w:val="00206A79"/>
    <w:rsid w:val="00206B16"/>
    <w:rsid w:val="00206D66"/>
    <w:rsid w:val="00206F3C"/>
    <w:rsid w:val="00207047"/>
    <w:rsid w:val="00207E1A"/>
    <w:rsid w:val="00210309"/>
    <w:rsid w:val="00210CC5"/>
    <w:rsid w:val="00211378"/>
    <w:rsid w:val="00211519"/>
    <w:rsid w:val="002118D3"/>
    <w:rsid w:val="0021224B"/>
    <w:rsid w:val="002122B3"/>
    <w:rsid w:val="002123BE"/>
    <w:rsid w:val="00212950"/>
    <w:rsid w:val="00212D8D"/>
    <w:rsid w:val="00212FB8"/>
    <w:rsid w:val="002131B2"/>
    <w:rsid w:val="00213534"/>
    <w:rsid w:val="00213709"/>
    <w:rsid w:val="00213878"/>
    <w:rsid w:val="00213A9D"/>
    <w:rsid w:val="002140C5"/>
    <w:rsid w:val="0021424A"/>
    <w:rsid w:val="002143EB"/>
    <w:rsid w:val="002147DD"/>
    <w:rsid w:val="002149AF"/>
    <w:rsid w:val="00214A86"/>
    <w:rsid w:val="0021518B"/>
    <w:rsid w:val="002154FC"/>
    <w:rsid w:val="002158F1"/>
    <w:rsid w:val="00215AAA"/>
    <w:rsid w:val="00215B03"/>
    <w:rsid w:val="002161D3"/>
    <w:rsid w:val="0021628C"/>
    <w:rsid w:val="002163E7"/>
    <w:rsid w:val="002166E1"/>
    <w:rsid w:val="002167BF"/>
    <w:rsid w:val="0021683C"/>
    <w:rsid w:val="002168D6"/>
    <w:rsid w:val="00216A39"/>
    <w:rsid w:val="00216CEB"/>
    <w:rsid w:val="00216F5F"/>
    <w:rsid w:val="00217306"/>
    <w:rsid w:val="00217A3C"/>
    <w:rsid w:val="00217F18"/>
    <w:rsid w:val="00220327"/>
    <w:rsid w:val="00220615"/>
    <w:rsid w:val="002207EC"/>
    <w:rsid w:val="0022095C"/>
    <w:rsid w:val="00220CB4"/>
    <w:rsid w:val="002210AF"/>
    <w:rsid w:val="00221692"/>
    <w:rsid w:val="00221985"/>
    <w:rsid w:val="00221EC5"/>
    <w:rsid w:val="002222E4"/>
    <w:rsid w:val="002225A0"/>
    <w:rsid w:val="00222A7A"/>
    <w:rsid w:val="00222CB3"/>
    <w:rsid w:val="00223485"/>
    <w:rsid w:val="00223C80"/>
    <w:rsid w:val="00224A2C"/>
    <w:rsid w:val="00224BDF"/>
    <w:rsid w:val="00225217"/>
    <w:rsid w:val="002255A4"/>
    <w:rsid w:val="002256D9"/>
    <w:rsid w:val="00225B2A"/>
    <w:rsid w:val="00225F5B"/>
    <w:rsid w:val="00226098"/>
    <w:rsid w:val="00226357"/>
    <w:rsid w:val="00226463"/>
    <w:rsid w:val="00226577"/>
    <w:rsid w:val="00226805"/>
    <w:rsid w:val="0022687C"/>
    <w:rsid w:val="002268A3"/>
    <w:rsid w:val="00227344"/>
    <w:rsid w:val="002277BE"/>
    <w:rsid w:val="00227DB5"/>
    <w:rsid w:val="00227E6B"/>
    <w:rsid w:val="00227F47"/>
    <w:rsid w:val="00230114"/>
    <w:rsid w:val="002301DB"/>
    <w:rsid w:val="002302EA"/>
    <w:rsid w:val="002306F8"/>
    <w:rsid w:val="00231269"/>
    <w:rsid w:val="002312F4"/>
    <w:rsid w:val="002313A2"/>
    <w:rsid w:val="00231C21"/>
    <w:rsid w:val="00231CE1"/>
    <w:rsid w:val="00231FC7"/>
    <w:rsid w:val="00232609"/>
    <w:rsid w:val="00232930"/>
    <w:rsid w:val="00232A95"/>
    <w:rsid w:val="00232C3F"/>
    <w:rsid w:val="00232DD9"/>
    <w:rsid w:val="0023308F"/>
    <w:rsid w:val="00233384"/>
    <w:rsid w:val="00233403"/>
    <w:rsid w:val="00233440"/>
    <w:rsid w:val="0023351F"/>
    <w:rsid w:val="0023387F"/>
    <w:rsid w:val="00233D0E"/>
    <w:rsid w:val="00234075"/>
    <w:rsid w:val="0023414D"/>
    <w:rsid w:val="002348EF"/>
    <w:rsid w:val="00234E13"/>
    <w:rsid w:val="0023517C"/>
    <w:rsid w:val="0023534C"/>
    <w:rsid w:val="00235459"/>
    <w:rsid w:val="002357B1"/>
    <w:rsid w:val="00235857"/>
    <w:rsid w:val="002362ED"/>
    <w:rsid w:val="00236450"/>
    <w:rsid w:val="0023669D"/>
    <w:rsid w:val="00236879"/>
    <w:rsid w:val="002368A3"/>
    <w:rsid w:val="00236BA4"/>
    <w:rsid w:val="0023765A"/>
    <w:rsid w:val="00237921"/>
    <w:rsid w:val="00237D9B"/>
    <w:rsid w:val="00237F96"/>
    <w:rsid w:val="002400DF"/>
    <w:rsid w:val="00240342"/>
    <w:rsid w:val="00240412"/>
    <w:rsid w:val="0024051E"/>
    <w:rsid w:val="002409F7"/>
    <w:rsid w:val="00241311"/>
    <w:rsid w:val="0024159F"/>
    <w:rsid w:val="002418D2"/>
    <w:rsid w:val="002418E8"/>
    <w:rsid w:val="00241917"/>
    <w:rsid w:val="00241F87"/>
    <w:rsid w:val="002421BF"/>
    <w:rsid w:val="00242226"/>
    <w:rsid w:val="00242E22"/>
    <w:rsid w:val="0024336B"/>
    <w:rsid w:val="0024351E"/>
    <w:rsid w:val="00244194"/>
    <w:rsid w:val="0024424F"/>
    <w:rsid w:val="00244544"/>
    <w:rsid w:val="00244D28"/>
    <w:rsid w:val="002451EE"/>
    <w:rsid w:val="00245601"/>
    <w:rsid w:val="00245689"/>
    <w:rsid w:val="0024568C"/>
    <w:rsid w:val="00245720"/>
    <w:rsid w:val="00245A6F"/>
    <w:rsid w:val="00245FD5"/>
    <w:rsid w:val="002467CA"/>
    <w:rsid w:val="00246DE2"/>
    <w:rsid w:val="002475E9"/>
    <w:rsid w:val="002477DF"/>
    <w:rsid w:val="00247A3A"/>
    <w:rsid w:val="00247FDC"/>
    <w:rsid w:val="0025029F"/>
    <w:rsid w:val="002505B1"/>
    <w:rsid w:val="00250C8F"/>
    <w:rsid w:val="00250E68"/>
    <w:rsid w:val="00250EF1"/>
    <w:rsid w:val="00251916"/>
    <w:rsid w:val="0025197A"/>
    <w:rsid w:val="00251AD6"/>
    <w:rsid w:val="00252C17"/>
    <w:rsid w:val="00252EAF"/>
    <w:rsid w:val="0025307F"/>
    <w:rsid w:val="002532C0"/>
    <w:rsid w:val="002532C3"/>
    <w:rsid w:val="002538D2"/>
    <w:rsid w:val="00254549"/>
    <w:rsid w:val="002549FF"/>
    <w:rsid w:val="00254BF4"/>
    <w:rsid w:val="002551BD"/>
    <w:rsid w:val="00255218"/>
    <w:rsid w:val="002554A2"/>
    <w:rsid w:val="00255A8F"/>
    <w:rsid w:val="00255CD1"/>
    <w:rsid w:val="00255F95"/>
    <w:rsid w:val="002568D0"/>
    <w:rsid w:val="00256AF9"/>
    <w:rsid w:val="00256CEA"/>
    <w:rsid w:val="002572B3"/>
    <w:rsid w:val="002575F5"/>
    <w:rsid w:val="0025792B"/>
    <w:rsid w:val="00257FAB"/>
    <w:rsid w:val="00260380"/>
    <w:rsid w:val="0026085C"/>
    <w:rsid w:val="00260AEE"/>
    <w:rsid w:val="0026137B"/>
    <w:rsid w:val="00261BEF"/>
    <w:rsid w:val="00261E45"/>
    <w:rsid w:val="00261F89"/>
    <w:rsid w:val="00262172"/>
    <w:rsid w:val="002621A6"/>
    <w:rsid w:val="002623A6"/>
    <w:rsid w:val="00262661"/>
    <w:rsid w:val="00262882"/>
    <w:rsid w:val="00262A77"/>
    <w:rsid w:val="00262D9D"/>
    <w:rsid w:val="00262F43"/>
    <w:rsid w:val="002632DF"/>
    <w:rsid w:val="00263924"/>
    <w:rsid w:val="00263946"/>
    <w:rsid w:val="00263B6E"/>
    <w:rsid w:val="002640BA"/>
    <w:rsid w:val="002645BE"/>
    <w:rsid w:val="00264B85"/>
    <w:rsid w:val="00264CF2"/>
    <w:rsid w:val="002654FE"/>
    <w:rsid w:val="00265899"/>
    <w:rsid w:val="00265D86"/>
    <w:rsid w:val="00266167"/>
    <w:rsid w:val="002663F1"/>
    <w:rsid w:val="002667A8"/>
    <w:rsid w:val="002670F1"/>
    <w:rsid w:val="002671FA"/>
    <w:rsid w:val="00267512"/>
    <w:rsid w:val="00267587"/>
    <w:rsid w:val="002675C8"/>
    <w:rsid w:val="002676DA"/>
    <w:rsid w:val="00267760"/>
    <w:rsid w:val="00270720"/>
    <w:rsid w:val="0027096B"/>
    <w:rsid w:val="00270D51"/>
    <w:rsid w:val="002712F2"/>
    <w:rsid w:val="0027142B"/>
    <w:rsid w:val="00271549"/>
    <w:rsid w:val="00271589"/>
    <w:rsid w:val="00271EC5"/>
    <w:rsid w:val="00272156"/>
    <w:rsid w:val="00272481"/>
    <w:rsid w:val="00273177"/>
    <w:rsid w:val="00273689"/>
    <w:rsid w:val="00273850"/>
    <w:rsid w:val="00273886"/>
    <w:rsid w:val="0027410E"/>
    <w:rsid w:val="0027411F"/>
    <w:rsid w:val="0027455B"/>
    <w:rsid w:val="002745F2"/>
    <w:rsid w:val="00274685"/>
    <w:rsid w:val="00275074"/>
    <w:rsid w:val="00275435"/>
    <w:rsid w:val="00275623"/>
    <w:rsid w:val="002756FC"/>
    <w:rsid w:val="0027573E"/>
    <w:rsid w:val="00275A13"/>
    <w:rsid w:val="0027607F"/>
    <w:rsid w:val="002763E9"/>
    <w:rsid w:val="0027644D"/>
    <w:rsid w:val="00276518"/>
    <w:rsid w:val="00276736"/>
    <w:rsid w:val="00276DD1"/>
    <w:rsid w:val="00276DFD"/>
    <w:rsid w:val="00276F4E"/>
    <w:rsid w:val="002772A5"/>
    <w:rsid w:val="00277501"/>
    <w:rsid w:val="00277536"/>
    <w:rsid w:val="00277609"/>
    <w:rsid w:val="0027773D"/>
    <w:rsid w:val="0027780E"/>
    <w:rsid w:val="002778BD"/>
    <w:rsid w:val="002778FC"/>
    <w:rsid w:val="002803D5"/>
    <w:rsid w:val="00280F94"/>
    <w:rsid w:val="00281039"/>
    <w:rsid w:val="002812AA"/>
    <w:rsid w:val="002815FA"/>
    <w:rsid w:val="002817A6"/>
    <w:rsid w:val="00281A46"/>
    <w:rsid w:val="00281C0A"/>
    <w:rsid w:val="00281C39"/>
    <w:rsid w:val="00281D6A"/>
    <w:rsid w:val="002821F8"/>
    <w:rsid w:val="002823CE"/>
    <w:rsid w:val="002824C2"/>
    <w:rsid w:val="0028328E"/>
    <w:rsid w:val="00283626"/>
    <w:rsid w:val="0028372B"/>
    <w:rsid w:val="00283797"/>
    <w:rsid w:val="00283874"/>
    <w:rsid w:val="00283A5D"/>
    <w:rsid w:val="00283A8D"/>
    <w:rsid w:val="00283EAB"/>
    <w:rsid w:val="002841E6"/>
    <w:rsid w:val="00284BAA"/>
    <w:rsid w:val="00284D16"/>
    <w:rsid w:val="00284DD6"/>
    <w:rsid w:val="00284E32"/>
    <w:rsid w:val="00284EBC"/>
    <w:rsid w:val="002851EB"/>
    <w:rsid w:val="002852F5"/>
    <w:rsid w:val="00285510"/>
    <w:rsid w:val="00285BD1"/>
    <w:rsid w:val="00285C68"/>
    <w:rsid w:val="00285D35"/>
    <w:rsid w:val="00285DE2"/>
    <w:rsid w:val="00285E69"/>
    <w:rsid w:val="00286139"/>
    <w:rsid w:val="0028616D"/>
    <w:rsid w:val="00286965"/>
    <w:rsid w:val="00286EC8"/>
    <w:rsid w:val="002879DA"/>
    <w:rsid w:val="00290220"/>
    <w:rsid w:val="00290238"/>
    <w:rsid w:val="00290F1C"/>
    <w:rsid w:val="00290F3B"/>
    <w:rsid w:val="00290F9C"/>
    <w:rsid w:val="0029136E"/>
    <w:rsid w:val="002915E2"/>
    <w:rsid w:val="002916A1"/>
    <w:rsid w:val="00291BF1"/>
    <w:rsid w:val="00291FFE"/>
    <w:rsid w:val="00292399"/>
    <w:rsid w:val="002923E2"/>
    <w:rsid w:val="00292985"/>
    <w:rsid w:val="00292A9F"/>
    <w:rsid w:val="00292CCA"/>
    <w:rsid w:val="00292D61"/>
    <w:rsid w:val="00292DEA"/>
    <w:rsid w:val="00292F79"/>
    <w:rsid w:val="00293612"/>
    <w:rsid w:val="00293889"/>
    <w:rsid w:val="00293BFA"/>
    <w:rsid w:val="00294110"/>
    <w:rsid w:val="002942A1"/>
    <w:rsid w:val="002942F9"/>
    <w:rsid w:val="00294445"/>
    <w:rsid w:val="00294AD4"/>
    <w:rsid w:val="00294B4D"/>
    <w:rsid w:val="00294B77"/>
    <w:rsid w:val="002952C8"/>
    <w:rsid w:val="0029537E"/>
    <w:rsid w:val="00295F00"/>
    <w:rsid w:val="002960D5"/>
    <w:rsid w:val="0029612B"/>
    <w:rsid w:val="002965D5"/>
    <w:rsid w:val="002967F1"/>
    <w:rsid w:val="002968BF"/>
    <w:rsid w:val="00296C8B"/>
    <w:rsid w:val="002972F3"/>
    <w:rsid w:val="00297926"/>
    <w:rsid w:val="00297CB8"/>
    <w:rsid w:val="00297E5D"/>
    <w:rsid w:val="00297F93"/>
    <w:rsid w:val="002A02C9"/>
    <w:rsid w:val="002A0373"/>
    <w:rsid w:val="002A0434"/>
    <w:rsid w:val="002A08C9"/>
    <w:rsid w:val="002A0968"/>
    <w:rsid w:val="002A1062"/>
    <w:rsid w:val="002A14F2"/>
    <w:rsid w:val="002A1E2D"/>
    <w:rsid w:val="002A1F8F"/>
    <w:rsid w:val="002A2012"/>
    <w:rsid w:val="002A23C3"/>
    <w:rsid w:val="002A2413"/>
    <w:rsid w:val="002A24B1"/>
    <w:rsid w:val="002A2539"/>
    <w:rsid w:val="002A257A"/>
    <w:rsid w:val="002A261B"/>
    <w:rsid w:val="002A2760"/>
    <w:rsid w:val="002A2923"/>
    <w:rsid w:val="002A2A3A"/>
    <w:rsid w:val="002A2CCE"/>
    <w:rsid w:val="002A2F5E"/>
    <w:rsid w:val="002A352A"/>
    <w:rsid w:val="002A35AF"/>
    <w:rsid w:val="002A37B4"/>
    <w:rsid w:val="002A3821"/>
    <w:rsid w:val="002A3A7C"/>
    <w:rsid w:val="002A404A"/>
    <w:rsid w:val="002A4200"/>
    <w:rsid w:val="002A438F"/>
    <w:rsid w:val="002A473B"/>
    <w:rsid w:val="002A474C"/>
    <w:rsid w:val="002A4795"/>
    <w:rsid w:val="002A5173"/>
    <w:rsid w:val="002A53BD"/>
    <w:rsid w:val="002A545A"/>
    <w:rsid w:val="002A5541"/>
    <w:rsid w:val="002A5565"/>
    <w:rsid w:val="002A5745"/>
    <w:rsid w:val="002A5B21"/>
    <w:rsid w:val="002A5CE3"/>
    <w:rsid w:val="002A607D"/>
    <w:rsid w:val="002A7057"/>
    <w:rsid w:val="002A76CD"/>
    <w:rsid w:val="002A7A01"/>
    <w:rsid w:val="002B0EFA"/>
    <w:rsid w:val="002B0FD4"/>
    <w:rsid w:val="002B132E"/>
    <w:rsid w:val="002B133F"/>
    <w:rsid w:val="002B1499"/>
    <w:rsid w:val="002B149A"/>
    <w:rsid w:val="002B1C75"/>
    <w:rsid w:val="002B23DD"/>
    <w:rsid w:val="002B25A2"/>
    <w:rsid w:val="002B2813"/>
    <w:rsid w:val="002B2B7B"/>
    <w:rsid w:val="002B2D29"/>
    <w:rsid w:val="002B2D6D"/>
    <w:rsid w:val="002B2D98"/>
    <w:rsid w:val="002B34B6"/>
    <w:rsid w:val="002B3ACB"/>
    <w:rsid w:val="002B3B31"/>
    <w:rsid w:val="002B3BBD"/>
    <w:rsid w:val="002B3C5B"/>
    <w:rsid w:val="002B3CE6"/>
    <w:rsid w:val="002B42E3"/>
    <w:rsid w:val="002B459E"/>
    <w:rsid w:val="002B464D"/>
    <w:rsid w:val="002B47BD"/>
    <w:rsid w:val="002B56CC"/>
    <w:rsid w:val="002B57F6"/>
    <w:rsid w:val="002B5D00"/>
    <w:rsid w:val="002B7CCD"/>
    <w:rsid w:val="002B7CDF"/>
    <w:rsid w:val="002C007F"/>
    <w:rsid w:val="002C00DB"/>
    <w:rsid w:val="002C0694"/>
    <w:rsid w:val="002C0C4B"/>
    <w:rsid w:val="002C0DC0"/>
    <w:rsid w:val="002C1286"/>
    <w:rsid w:val="002C159E"/>
    <w:rsid w:val="002C18C3"/>
    <w:rsid w:val="002C1B73"/>
    <w:rsid w:val="002C1EEA"/>
    <w:rsid w:val="002C30CE"/>
    <w:rsid w:val="002C3A2E"/>
    <w:rsid w:val="002C3FE8"/>
    <w:rsid w:val="002C45FA"/>
    <w:rsid w:val="002C47AD"/>
    <w:rsid w:val="002C5510"/>
    <w:rsid w:val="002C5EDF"/>
    <w:rsid w:val="002C6034"/>
    <w:rsid w:val="002C635B"/>
    <w:rsid w:val="002C63A0"/>
    <w:rsid w:val="002C68AE"/>
    <w:rsid w:val="002C6BE0"/>
    <w:rsid w:val="002C6ECA"/>
    <w:rsid w:val="002C7276"/>
    <w:rsid w:val="002C74BA"/>
    <w:rsid w:val="002C75DF"/>
    <w:rsid w:val="002C76A4"/>
    <w:rsid w:val="002C770F"/>
    <w:rsid w:val="002C77CA"/>
    <w:rsid w:val="002C7B26"/>
    <w:rsid w:val="002C7B56"/>
    <w:rsid w:val="002C7C88"/>
    <w:rsid w:val="002C7CFF"/>
    <w:rsid w:val="002D0322"/>
    <w:rsid w:val="002D0BC6"/>
    <w:rsid w:val="002D0DC8"/>
    <w:rsid w:val="002D12DB"/>
    <w:rsid w:val="002D1382"/>
    <w:rsid w:val="002D17C5"/>
    <w:rsid w:val="002D1922"/>
    <w:rsid w:val="002D1AA9"/>
    <w:rsid w:val="002D1FBB"/>
    <w:rsid w:val="002D2812"/>
    <w:rsid w:val="002D2F7A"/>
    <w:rsid w:val="002D32EE"/>
    <w:rsid w:val="002D3576"/>
    <w:rsid w:val="002D365F"/>
    <w:rsid w:val="002D3723"/>
    <w:rsid w:val="002D3871"/>
    <w:rsid w:val="002D4594"/>
    <w:rsid w:val="002D4830"/>
    <w:rsid w:val="002D4857"/>
    <w:rsid w:val="002D4C5E"/>
    <w:rsid w:val="002D4DFB"/>
    <w:rsid w:val="002D4F1B"/>
    <w:rsid w:val="002D51DF"/>
    <w:rsid w:val="002D54B9"/>
    <w:rsid w:val="002D5D70"/>
    <w:rsid w:val="002D6095"/>
    <w:rsid w:val="002D60E5"/>
    <w:rsid w:val="002D612A"/>
    <w:rsid w:val="002D6892"/>
    <w:rsid w:val="002D68C2"/>
    <w:rsid w:val="002D6B73"/>
    <w:rsid w:val="002D6DC4"/>
    <w:rsid w:val="002D6F51"/>
    <w:rsid w:val="002D704D"/>
    <w:rsid w:val="002D7074"/>
    <w:rsid w:val="002D76AC"/>
    <w:rsid w:val="002D7A04"/>
    <w:rsid w:val="002D7B77"/>
    <w:rsid w:val="002D7C86"/>
    <w:rsid w:val="002E02DE"/>
    <w:rsid w:val="002E0692"/>
    <w:rsid w:val="002E092F"/>
    <w:rsid w:val="002E0A32"/>
    <w:rsid w:val="002E0CE0"/>
    <w:rsid w:val="002E1313"/>
    <w:rsid w:val="002E152D"/>
    <w:rsid w:val="002E1C64"/>
    <w:rsid w:val="002E1D74"/>
    <w:rsid w:val="002E205D"/>
    <w:rsid w:val="002E2921"/>
    <w:rsid w:val="002E2943"/>
    <w:rsid w:val="002E2CF1"/>
    <w:rsid w:val="002E2EA3"/>
    <w:rsid w:val="002E33D9"/>
    <w:rsid w:val="002E34AF"/>
    <w:rsid w:val="002E3558"/>
    <w:rsid w:val="002E3AFC"/>
    <w:rsid w:val="002E3B73"/>
    <w:rsid w:val="002E4435"/>
    <w:rsid w:val="002E477B"/>
    <w:rsid w:val="002E4AAC"/>
    <w:rsid w:val="002E4AF8"/>
    <w:rsid w:val="002E5029"/>
    <w:rsid w:val="002E536A"/>
    <w:rsid w:val="002E53DE"/>
    <w:rsid w:val="002E563B"/>
    <w:rsid w:val="002E56BD"/>
    <w:rsid w:val="002E5AE9"/>
    <w:rsid w:val="002E5C1B"/>
    <w:rsid w:val="002E62D2"/>
    <w:rsid w:val="002E6C32"/>
    <w:rsid w:val="002E6C76"/>
    <w:rsid w:val="002E6F84"/>
    <w:rsid w:val="002E734F"/>
    <w:rsid w:val="002E74AF"/>
    <w:rsid w:val="002E758C"/>
    <w:rsid w:val="002E78FB"/>
    <w:rsid w:val="002E7AAE"/>
    <w:rsid w:val="002F014F"/>
    <w:rsid w:val="002F0492"/>
    <w:rsid w:val="002F0516"/>
    <w:rsid w:val="002F061A"/>
    <w:rsid w:val="002F07B0"/>
    <w:rsid w:val="002F091D"/>
    <w:rsid w:val="002F09F0"/>
    <w:rsid w:val="002F0FA4"/>
    <w:rsid w:val="002F1038"/>
    <w:rsid w:val="002F125E"/>
    <w:rsid w:val="002F1A2A"/>
    <w:rsid w:val="002F1D07"/>
    <w:rsid w:val="002F208D"/>
    <w:rsid w:val="002F21F2"/>
    <w:rsid w:val="002F22FF"/>
    <w:rsid w:val="002F2D8F"/>
    <w:rsid w:val="002F3067"/>
    <w:rsid w:val="002F33DA"/>
    <w:rsid w:val="002F33E9"/>
    <w:rsid w:val="002F351A"/>
    <w:rsid w:val="002F364D"/>
    <w:rsid w:val="002F3BCF"/>
    <w:rsid w:val="002F3F17"/>
    <w:rsid w:val="002F4320"/>
    <w:rsid w:val="002F48D4"/>
    <w:rsid w:val="002F48FA"/>
    <w:rsid w:val="002F4CF8"/>
    <w:rsid w:val="002F4E3B"/>
    <w:rsid w:val="002F4EC4"/>
    <w:rsid w:val="002F57E7"/>
    <w:rsid w:val="002F57F1"/>
    <w:rsid w:val="002F5A31"/>
    <w:rsid w:val="002F5BE4"/>
    <w:rsid w:val="002F5D7A"/>
    <w:rsid w:val="002F65D9"/>
    <w:rsid w:val="002F695B"/>
    <w:rsid w:val="002F6A24"/>
    <w:rsid w:val="002F6B79"/>
    <w:rsid w:val="002F6DD9"/>
    <w:rsid w:val="002F7237"/>
    <w:rsid w:val="002F72DA"/>
    <w:rsid w:val="002F7455"/>
    <w:rsid w:val="002F76B1"/>
    <w:rsid w:val="002F76E1"/>
    <w:rsid w:val="002F7D66"/>
    <w:rsid w:val="002F7DBE"/>
    <w:rsid w:val="002F7DF2"/>
    <w:rsid w:val="003000F9"/>
    <w:rsid w:val="0030090B"/>
    <w:rsid w:val="00301807"/>
    <w:rsid w:val="00301B72"/>
    <w:rsid w:val="00301EFE"/>
    <w:rsid w:val="003028C5"/>
    <w:rsid w:val="003028DD"/>
    <w:rsid w:val="003028E4"/>
    <w:rsid w:val="00302AE8"/>
    <w:rsid w:val="00302BB1"/>
    <w:rsid w:val="003030F0"/>
    <w:rsid w:val="003031E9"/>
    <w:rsid w:val="003035AA"/>
    <w:rsid w:val="003035AD"/>
    <w:rsid w:val="003036CA"/>
    <w:rsid w:val="00303A60"/>
    <w:rsid w:val="00303C68"/>
    <w:rsid w:val="00303C87"/>
    <w:rsid w:val="00303D15"/>
    <w:rsid w:val="0030404B"/>
    <w:rsid w:val="00304210"/>
    <w:rsid w:val="003048D7"/>
    <w:rsid w:val="00304A1B"/>
    <w:rsid w:val="00304AD2"/>
    <w:rsid w:val="00304B9F"/>
    <w:rsid w:val="00304DD9"/>
    <w:rsid w:val="00304E94"/>
    <w:rsid w:val="00304EAA"/>
    <w:rsid w:val="00305297"/>
    <w:rsid w:val="003053D8"/>
    <w:rsid w:val="003057E9"/>
    <w:rsid w:val="00305BA6"/>
    <w:rsid w:val="003062E6"/>
    <w:rsid w:val="003064B8"/>
    <w:rsid w:val="00306521"/>
    <w:rsid w:val="003068B6"/>
    <w:rsid w:val="00306C16"/>
    <w:rsid w:val="00306D31"/>
    <w:rsid w:val="003070B7"/>
    <w:rsid w:val="003071F6"/>
    <w:rsid w:val="00307702"/>
    <w:rsid w:val="00307A73"/>
    <w:rsid w:val="00307F97"/>
    <w:rsid w:val="00307FE0"/>
    <w:rsid w:val="003102CB"/>
    <w:rsid w:val="00310312"/>
    <w:rsid w:val="003104E3"/>
    <w:rsid w:val="003107EB"/>
    <w:rsid w:val="00310E66"/>
    <w:rsid w:val="003110F3"/>
    <w:rsid w:val="0031129B"/>
    <w:rsid w:val="003117F9"/>
    <w:rsid w:val="00311C08"/>
    <w:rsid w:val="00311D7C"/>
    <w:rsid w:val="00311EC7"/>
    <w:rsid w:val="00312315"/>
    <w:rsid w:val="00312569"/>
    <w:rsid w:val="003125E0"/>
    <w:rsid w:val="00312792"/>
    <w:rsid w:val="00312B43"/>
    <w:rsid w:val="00312B7A"/>
    <w:rsid w:val="00312E5C"/>
    <w:rsid w:val="00312ECE"/>
    <w:rsid w:val="00313620"/>
    <w:rsid w:val="003136D0"/>
    <w:rsid w:val="0031393C"/>
    <w:rsid w:val="00313AC8"/>
    <w:rsid w:val="00313CB0"/>
    <w:rsid w:val="00313CEF"/>
    <w:rsid w:val="00313F96"/>
    <w:rsid w:val="003140A5"/>
    <w:rsid w:val="00314B0A"/>
    <w:rsid w:val="00314FC1"/>
    <w:rsid w:val="003150CE"/>
    <w:rsid w:val="00315916"/>
    <w:rsid w:val="00315AAB"/>
    <w:rsid w:val="00316143"/>
    <w:rsid w:val="0031681A"/>
    <w:rsid w:val="00316833"/>
    <w:rsid w:val="003168E5"/>
    <w:rsid w:val="00316ABB"/>
    <w:rsid w:val="0031727A"/>
    <w:rsid w:val="003175E1"/>
    <w:rsid w:val="0031776B"/>
    <w:rsid w:val="00317874"/>
    <w:rsid w:val="00317AE2"/>
    <w:rsid w:val="00317BBF"/>
    <w:rsid w:val="00317F6A"/>
    <w:rsid w:val="00317FB6"/>
    <w:rsid w:val="00320299"/>
    <w:rsid w:val="0032039E"/>
    <w:rsid w:val="003205D1"/>
    <w:rsid w:val="003206F3"/>
    <w:rsid w:val="00320B7F"/>
    <w:rsid w:val="00320F83"/>
    <w:rsid w:val="003210BF"/>
    <w:rsid w:val="00321154"/>
    <w:rsid w:val="003211B0"/>
    <w:rsid w:val="0032132E"/>
    <w:rsid w:val="00321C88"/>
    <w:rsid w:val="00321EDA"/>
    <w:rsid w:val="003224AA"/>
    <w:rsid w:val="003224E7"/>
    <w:rsid w:val="003226F8"/>
    <w:rsid w:val="00322ED0"/>
    <w:rsid w:val="00323B36"/>
    <w:rsid w:val="003246A0"/>
    <w:rsid w:val="00325AB8"/>
    <w:rsid w:val="00325AF9"/>
    <w:rsid w:val="00325BD8"/>
    <w:rsid w:val="00325D59"/>
    <w:rsid w:val="00325D7A"/>
    <w:rsid w:val="00326145"/>
    <w:rsid w:val="00326455"/>
    <w:rsid w:val="003269EB"/>
    <w:rsid w:val="00327163"/>
    <w:rsid w:val="00327305"/>
    <w:rsid w:val="003273EE"/>
    <w:rsid w:val="00327531"/>
    <w:rsid w:val="00327561"/>
    <w:rsid w:val="00327806"/>
    <w:rsid w:val="003279EE"/>
    <w:rsid w:val="00330187"/>
    <w:rsid w:val="00330461"/>
    <w:rsid w:val="003305BB"/>
    <w:rsid w:val="00330941"/>
    <w:rsid w:val="00331C77"/>
    <w:rsid w:val="00331DB5"/>
    <w:rsid w:val="00331DB6"/>
    <w:rsid w:val="00331F96"/>
    <w:rsid w:val="003320CE"/>
    <w:rsid w:val="003321D8"/>
    <w:rsid w:val="00332B28"/>
    <w:rsid w:val="00332B55"/>
    <w:rsid w:val="003334BB"/>
    <w:rsid w:val="003336B9"/>
    <w:rsid w:val="00334211"/>
    <w:rsid w:val="003342CF"/>
    <w:rsid w:val="00334369"/>
    <w:rsid w:val="003343AE"/>
    <w:rsid w:val="0033476C"/>
    <w:rsid w:val="00334D52"/>
    <w:rsid w:val="0033522E"/>
    <w:rsid w:val="00335448"/>
    <w:rsid w:val="003355D6"/>
    <w:rsid w:val="00335693"/>
    <w:rsid w:val="00335DCD"/>
    <w:rsid w:val="00335EA8"/>
    <w:rsid w:val="00336024"/>
    <w:rsid w:val="003363DD"/>
    <w:rsid w:val="003366DD"/>
    <w:rsid w:val="00337810"/>
    <w:rsid w:val="00337A0C"/>
    <w:rsid w:val="00337AAF"/>
    <w:rsid w:val="00337C15"/>
    <w:rsid w:val="00340361"/>
    <w:rsid w:val="00340795"/>
    <w:rsid w:val="0034111C"/>
    <w:rsid w:val="003413D5"/>
    <w:rsid w:val="003416FB"/>
    <w:rsid w:val="00341947"/>
    <w:rsid w:val="00341C13"/>
    <w:rsid w:val="00341CAD"/>
    <w:rsid w:val="00341E60"/>
    <w:rsid w:val="0034217F"/>
    <w:rsid w:val="003422A4"/>
    <w:rsid w:val="003427F9"/>
    <w:rsid w:val="00342AD2"/>
    <w:rsid w:val="00342E73"/>
    <w:rsid w:val="00342F6E"/>
    <w:rsid w:val="00343954"/>
    <w:rsid w:val="00343EE6"/>
    <w:rsid w:val="0034477C"/>
    <w:rsid w:val="00344BCA"/>
    <w:rsid w:val="0034518B"/>
    <w:rsid w:val="00345405"/>
    <w:rsid w:val="003457CA"/>
    <w:rsid w:val="0034586B"/>
    <w:rsid w:val="00345DDD"/>
    <w:rsid w:val="00346355"/>
    <w:rsid w:val="00346A07"/>
    <w:rsid w:val="00346B88"/>
    <w:rsid w:val="00346FED"/>
    <w:rsid w:val="003472A9"/>
    <w:rsid w:val="00347686"/>
    <w:rsid w:val="00347AC2"/>
    <w:rsid w:val="003501CE"/>
    <w:rsid w:val="003505DA"/>
    <w:rsid w:val="0035069C"/>
    <w:rsid w:val="0035078D"/>
    <w:rsid w:val="003507FD"/>
    <w:rsid w:val="00350C45"/>
    <w:rsid w:val="00350CB4"/>
    <w:rsid w:val="00350DA4"/>
    <w:rsid w:val="00350EE1"/>
    <w:rsid w:val="0035127F"/>
    <w:rsid w:val="003515EE"/>
    <w:rsid w:val="003519B1"/>
    <w:rsid w:val="00351CBC"/>
    <w:rsid w:val="00351E01"/>
    <w:rsid w:val="00351E25"/>
    <w:rsid w:val="003528DE"/>
    <w:rsid w:val="00352968"/>
    <w:rsid w:val="0035298B"/>
    <w:rsid w:val="00352D21"/>
    <w:rsid w:val="00353435"/>
    <w:rsid w:val="00353FF3"/>
    <w:rsid w:val="003541FE"/>
    <w:rsid w:val="003542E8"/>
    <w:rsid w:val="00354426"/>
    <w:rsid w:val="0035443D"/>
    <w:rsid w:val="003544C2"/>
    <w:rsid w:val="003545FA"/>
    <w:rsid w:val="00354740"/>
    <w:rsid w:val="00354AA2"/>
    <w:rsid w:val="00354C40"/>
    <w:rsid w:val="00354FEE"/>
    <w:rsid w:val="00355400"/>
    <w:rsid w:val="003555A2"/>
    <w:rsid w:val="00355BB9"/>
    <w:rsid w:val="00355F80"/>
    <w:rsid w:val="003561CA"/>
    <w:rsid w:val="00356275"/>
    <w:rsid w:val="003567CC"/>
    <w:rsid w:val="00356C0B"/>
    <w:rsid w:val="00356CD0"/>
    <w:rsid w:val="00356DC3"/>
    <w:rsid w:val="00357267"/>
    <w:rsid w:val="00357B9C"/>
    <w:rsid w:val="00360282"/>
    <w:rsid w:val="0036051F"/>
    <w:rsid w:val="00360A60"/>
    <w:rsid w:val="0036136D"/>
    <w:rsid w:val="003613D3"/>
    <w:rsid w:val="00361412"/>
    <w:rsid w:val="0036145D"/>
    <w:rsid w:val="0036158B"/>
    <w:rsid w:val="003615CA"/>
    <w:rsid w:val="00361F16"/>
    <w:rsid w:val="00363277"/>
    <w:rsid w:val="003639D6"/>
    <w:rsid w:val="00363AD0"/>
    <w:rsid w:val="00363B15"/>
    <w:rsid w:val="00363B2C"/>
    <w:rsid w:val="003642A6"/>
    <w:rsid w:val="00364763"/>
    <w:rsid w:val="00364B93"/>
    <w:rsid w:val="00364F75"/>
    <w:rsid w:val="00365315"/>
    <w:rsid w:val="003655F6"/>
    <w:rsid w:val="00365623"/>
    <w:rsid w:val="0036588A"/>
    <w:rsid w:val="003658F2"/>
    <w:rsid w:val="00365AC9"/>
    <w:rsid w:val="00365C3D"/>
    <w:rsid w:val="00366032"/>
    <w:rsid w:val="003662A8"/>
    <w:rsid w:val="00366C1B"/>
    <w:rsid w:val="00366F86"/>
    <w:rsid w:val="00367156"/>
    <w:rsid w:val="00367282"/>
    <w:rsid w:val="00367299"/>
    <w:rsid w:val="00367337"/>
    <w:rsid w:val="00367367"/>
    <w:rsid w:val="00367FD8"/>
    <w:rsid w:val="0037004E"/>
    <w:rsid w:val="00370071"/>
    <w:rsid w:val="0037076B"/>
    <w:rsid w:val="00370970"/>
    <w:rsid w:val="00370B63"/>
    <w:rsid w:val="00370FBD"/>
    <w:rsid w:val="00370FCC"/>
    <w:rsid w:val="003711AF"/>
    <w:rsid w:val="00371354"/>
    <w:rsid w:val="0037155C"/>
    <w:rsid w:val="003717EF"/>
    <w:rsid w:val="00371B3C"/>
    <w:rsid w:val="00371B45"/>
    <w:rsid w:val="00371C0E"/>
    <w:rsid w:val="00371C44"/>
    <w:rsid w:val="00371E4A"/>
    <w:rsid w:val="00371F59"/>
    <w:rsid w:val="0037207B"/>
    <w:rsid w:val="0037335B"/>
    <w:rsid w:val="00373450"/>
    <w:rsid w:val="003735C6"/>
    <w:rsid w:val="00373616"/>
    <w:rsid w:val="003737A2"/>
    <w:rsid w:val="003737F9"/>
    <w:rsid w:val="0037435D"/>
    <w:rsid w:val="003743E0"/>
    <w:rsid w:val="00374409"/>
    <w:rsid w:val="00374848"/>
    <w:rsid w:val="00374A17"/>
    <w:rsid w:val="003757A1"/>
    <w:rsid w:val="00375889"/>
    <w:rsid w:val="00375B68"/>
    <w:rsid w:val="00375BFE"/>
    <w:rsid w:val="00375D09"/>
    <w:rsid w:val="003762DC"/>
    <w:rsid w:val="0037652C"/>
    <w:rsid w:val="0037653A"/>
    <w:rsid w:val="00376A93"/>
    <w:rsid w:val="00376BBC"/>
    <w:rsid w:val="00376F22"/>
    <w:rsid w:val="0037739D"/>
    <w:rsid w:val="0037751C"/>
    <w:rsid w:val="003777C0"/>
    <w:rsid w:val="003777EF"/>
    <w:rsid w:val="003778DF"/>
    <w:rsid w:val="00377D61"/>
    <w:rsid w:val="00380B66"/>
    <w:rsid w:val="00380CA3"/>
    <w:rsid w:val="00380F3F"/>
    <w:rsid w:val="00381953"/>
    <w:rsid w:val="00381E3A"/>
    <w:rsid w:val="00382232"/>
    <w:rsid w:val="00382561"/>
    <w:rsid w:val="00382904"/>
    <w:rsid w:val="003829A8"/>
    <w:rsid w:val="00382BED"/>
    <w:rsid w:val="00382D6B"/>
    <w:rsid w:val="00382F1A"/>
    <w:rsid w:val="00382F9A"/>
    <w:rsid w:val="00383031"/>
    <w:rsid w:val="00383282"/>
    <w:rsid w:val="003833D5"/>
    <w:rsid w:val="00383422"/>
    <w:rsid w:val="00383658"/>
    <w:rsid w:val="00383A72"/>
    <w:rsid w:val="00384086"/>
    <w:rsid w:val="0038412E"/>
    <w:rsid w:val="003841A6"/>
    <w:rsid w:val="0038475E"/>
    <w:rsid w:val="00384D62"/>
    <w:rsid w:val="00384F0C"/>
    <w:rsid w:val="003859A0"/>
    <w:rsid w:val="00385CCE"/>
    <w:rsid w:val="00385E2F"/>
    <w:rsid w:val="00385FE8"/>
    <w:rsid w:val="00386053"/>
    <w:rsid w:val="003866F7"/>
    <w:rsid w:val="00386711"/>
    <w:rsid w:val="00386835"/>
    <w:rsid w:val="00386E25"/>
    <w:rsid w:val="00387459"/>
    <w:rsid w:val="0038761F"/>
    <w:rsid w:val="0038771D"/>
    <w:rsid w:val="00387A2E"/>
    <w:rsid w:val="0039057E"/>
    <w:rsid w:val="00390935"/>
    <w:rsid w:val="003914DA"/>
    <w:rsid w:val="0039194C"/>
    <w:rsid w:val="00391EA1"/>
    <w:rsid w:val="00391FFF"/>
    <w:rsid w:val="0039213C"/>
    <w:rsid w:val="003922E0"/>
    <w:rsid w:val="0039241F"/>
    <w:rsid w:val="00392491"/>
    <w:rsid w:val="003925CE"/>
    <w:rsid w:val="00392986"/>
    <w:rsid w:val="00392D62"/>
    <w:rsid w:val="00392DF4"/>
    <w:rsid w:val="0039344D"/>
    <w:rsid w:val="0039348F"/>
    <w:rsid w:val="003935B0"/>
    <w:rsid w:val="00393873"/>
    <w:rsid w:val="00393AC3"/>
    <w:rsid w:val="00393C42"/>
    <w:rsid w:val="00393D79"/>
    <w:rsid w:val="00393E44"/>
    <w:rsid w:val="00394301"/>
    <w:rsid w:val="00394720"/>
    <w:rsid w:val="00394BD0"/>
    <w:rsid w:val="00394C09"/>
    <w:rsid w:val="00394C11"/>
    <w:rsid w:val="00395032"/>
    <w:rsid w:val="003953BA"/>
    <w:rsid w:val="003959E0"/>
    <w:rsid w:val="00395B77"/>
    <w:rsid w:val="00395CDB"/>
    <w:rsid w:val="00395F0D"/>
    <w:rsid w:val="0039607D"/>
    <w:rsid w:val="00396144"/>
    <w:rsid w:val="0039635B"/>
    <w:rsid w:val="00396B99"/>
    <w:rsid w:val="00396CD8"/>
    <w:rsid w:val="0039747B"/>
    <w:rsid w:val="0039756D"/>
    <w:rsid w:val="00397670"/>
    <w:rsid w:val="00397AB6"/>
    <w:rsid w:val="00397ACA"/>
    <w:rsid w:val="00397E93"/>
    <w:rsid w:val="00397EE0"/>
    <w:rsid w:val="003A027D"/>
    <w:rsid w:val="003A0A9F"/>
    <w:rsid w:val="003A0BCE"/>
    <w:rsid w:val="003A0C7E"/>
    <w:rsid w:val="003A101D"/>
    <w:rsid w:val="003A10C3"/>
    <w:rsid w:val="003A10D2"/>
    <w:rsid w:val="003A12A7"/>
    <w:rsid w:val="003A1563"/>
    <w:rsid w:val="003A1A3E"/>
    <w:rsid w:val="003A247F"/>
    <w:rsid w:val="003A26C5"/>
    <w:rsid w:val="003A2806"/>
    <w:rsid w:val="003A3419"/>
    <w:rsid w:val="003A495D"/>
    <w:rsid w:val="003A4A40"/>
    <w:rsid w:val="003A4C7C"/>
    <w:rsid w:val="003A4F66"/>
    <w:rsid w:val="003A5611"/>
    <w:rsid w:val="003A5844"/>
    <w:rsid w:val="003A597F"/>
    <w:rsid w:val="003A5F5C"/>
    <w:rsid w:val="003A652E"/>
    <w:rsid w:val="003A6735"/>
    <w:rsid w:val="003A673A"/>
    <w:rsid w:val="003A6AB2"/>
    <w:rsid w:val="003A70CA"/>
    <w:rsid w:val="003A71A8"/>
    <w:rsid w:val="003A71D2"/>
    <w:rsid w:val="003A7298"/>
    <w:rsid w:val="003A78E6"/>
    <w:rsid w:val="003A7A88"/>
    <w:rsid w:val="003A7E50"/>
    <w:rsid w:val="003B00CA"/>
    <w:rsid w:val="003B030B"/>
    <w:rsid w:val="003B0432"/>
    <w:rsid w:val="003B0525"/>
    <w:rsid w:val="003B0821"/>
    <w:rsid w:val="003B0BE9"/>
    <w:rsid w:val="003B0F4B"/>
    <w:rsid w:val="003B1344"/>
    <w:rsid w:val="003B13A2"/>
    <w:rsid w:val="003B199C"/>
    <w:rsid w:val="003B1DEE"/>
    <w:rsid w:val="003B2173"/>
    <w:rsid w:val="003B26C0"/>
    <w:rsid w:val="003B2D57"/>
    <w:rsid w:val="003B2E9B"/>
    <w:rsid w:val="003B2F8D"/>
    <w:rsid w:val="003B3057"/>
    <w:rsid w:val="003B305A"/>
    <w:rsid w:val="003B3285"/>
    <w:rsid w:val="003B3587"/>
    <w:rsid w:val="003B37C7"/>
    <w:rsid w:val="003B391A"/>
    <w:rsid w:val="003B3C49"/>
    <w:rsid w:val="003B3C64"/>
    <w:rsid w:val="003B3D73"/>
    <w:rsid w:val="003B3FFD"/>
    <w:rsid w:val="003B42AC"/>
    <w:rsid w:val="003B45A9"/>
    <w:rsid w:val="003B4C5A"/>
    <w:rsid w:val="003B4FAA"/>
    <w:rsid w:val="003B547A"/>
    <w:rsid w:val="003B660E"/>
    <w:rsid w:val="003B67FD"/>
    <w:rsid w:val="003B6898"/>
    <w:rsid w:val="003B6EC0"/>
    <w:rsid w:val="003B708B"/>
    <w:rsid w:val="003B75B9"/>
    <w:rsid w:val="003B7618"/>
    <w:rsid w:val="003C0223"/>
    <w:rsid w:val="003C06E7"/>
    <w:rsid w:val="003C087B"/>
    <w:rsid w:val="003C0909"/>
    <w:rsid w:val="003C0952"/>
    <w:rsid w:val="003C0C3A"/>
    <w:rsid w:val="003C0DA2"/>
    <w:rsid w:val="003C12C3"/>
    <w:rsid w:val="003C1A18"/>
    <w:rsid w:val="003C1BB4"/>
    <w:rsid w:val="003C1BCA"/>
    <w:rsid w:val="003C1C0A"/>
    <w:rsid w:val="003C210A"/>
    <w:rsid w:val="003C2637"/>
    <w:rsid w:val="003C29E2"/>
    <w:rsid w:val="003C2A6B"/>
    <w:rsid w:val="003C2A6F"/>
    <w:rsid w:val="003C2DC1"/>
    <w:rsid w:val="003C2F03"/>
    <w:rsid w:val="003C32B4"/>
    <w:rsid w:val="003C3581"/>
    <w:rsid w:val="003C3CE8"/>
    <w:rsid w:val="003C3DDF"/>
    <w:rsid w:val="003C3F23"/>
    <w:rsid w:val="003C447E"/>
    <w:rsid w:val="003C4907"/>
    <w:rsid w:val="003C4AB5"/>
    <w:rsid w:val="003C4CCD"/>
    <w:rsid w:val="003C4F0C"/>
    <w:rsid w:val="003C527B"/>
    <w:rsid w:val="003C5824"/>
    <w:rsid w:val="003C5C41"/>
    <w:rsid w:val="003C5DB8"/>
    <w:rsid w:val="003C5E10"/>
    <w:rsid w:val="003C63FF"/>
    <w:rsid w:val="003C6583"/>
    <w:rsid w:val="003C669D"/>
    <w:rsid w:val="003C6877"/>
    <w:rsid w:val="003C697C"/>
    <w:rsid w:val="003C6B6A"/>
    <w:rsid w:val="003C6D56"/>
    <w:rsid w:val="003C7062"/>
    <w:rsid w:val="003C7070"/>
    <w:rsid w:val="003C7297"/>
    <w:rsid w:val="003C7447"/>
    <w:rsid w:val="003C7461"/>
    <w:rsid w:val="003C75A9"/>
    <w:rsid w:val="003C781B"/>
    <w:rsid w:val="003C796F"/>
    <w:rsid w:val="003C7F5F"/>
    <w:rsid w:val="003D052C"/>
    <w:rsid w:val="003D0788"/>
    <w:rsid w:val="003D0C03"/>
    <w:rsid w:val="003D11CE"/>
    <w:rsid w:val="003D132A"/>
    <w:rsid w:val="003D1517"/>
    <w:rsid w:val="003D1D50"/>
    <w:rsid w:val="003D22CD"/>
    <w:rsid w:val="003D232D"/>
    <w:rsid w:val="003D286B"/>
    <w:rsid w:val="003D2938"/>
    <w:rsid w:val="003D29A2"/>
    <w:rsid w:val="003D2A77"/>
    <w:rsid w:val="003D2D6C"/>
    <w:rsid w:val="003D2F8A"/>
    <w:rsid w:val="003D34B6"/>
    <w:rsid w:val="003D3924"/>
    <w:rsid w:val="003D3FBA"/>
    <w:rsid w:val="003D402B"/>
    <w:rsid w:val="003D4BF7"/>
    <w:rsid w:val="003D4E49"/>
    <w:rsid w:val="003D5076"/>
    <w:rsid w:val="003D54B0"/>
    <w:rsid w:val="003D55D3"/>
    <w:rsid w:val="003D5B98"/>
    <w:rsid w:val="003D6041"/>
    <w:rsid w:val="003D6278"/>
    <w:rsid w:val="003D62B2"/>
    <w:rsid w:val="003D6682"/>
    <w:rsid w:val="003D674C"/>
    <w:rsid w:val="003D6FF3"/>
    <w:rsid w:val="003D764F"/>
    <w:rsid w:val="003D76EF"/>
    <w:rsid w:val="003D7ED6"/>
    <w:rsid w:val="003E0042"/>
    <w:rsid w:val="003E012D"/>
    <w:rsid w:val="003E053A"/>
    <w:rsid w:val="003E0667"/>
    <w:rsid w:val="003E0ACC"/>
    <w:rsid w:val="003E0BCE"/>
    <w:rsid w:val="003E0C7C"/>
    <w:rsid w:val="003E0DDA"/>
    <w:rsid w:val="003E0DF3"/>
    <w:rsid w:val="003E1275"/>
    <w:rsid w:val="003E13E0"/>
    <w:rsid w:val="003E1660"/>
    <w:rsid w:val="003E17FB"/>
    <w:rsid w:val="003E192A"/>
    <w:rsid w:val="003E1CD1"/>
    <w:rsid w:val="003E1E8B"/>
    <w:rsid w:val="003E2061"/>
    <w:rsid w:val="003E2A2D"/>
    <w:rsid w:val="003E3619"/>
    <w:rsid w:val="003E3DB7"/>
    <w:rsid w:val="003E3F43"/>
    <w:rsid w:val="003E47D4"/>
    <w:rsid w:val="003E4D28"/>
    <w:rsid w:val="003E50B9"/>
    <w:rsid w:val="003E5127"/>
    <w:rsid w:val="003E5945"/>
    <w:rsid w:val="003E64A9"/>
    <w:rsid w:val="003E6580"/>
    <w:rsid w:val="003E6A85"/>
    <w:rsid w:val="003E7905"/>
    <w:rsid w:val="003F0336"/>
    <w:rsid w:val="003F0A43"/>
    <w:rsid w:val="003F0B20"/>
    <w:rsid w:val="003F0F29"/>
    <w:rsid w:val="003F103B"/>
    <w:rsid w:val="003F1793"/>
    <w:rsid w:val="003F2642"/>
    <w:rsid w:val="003F2978"/>
    <w:rsid w:val="003F3321"/>
    <w:rsid w:val="003F33ED"/>
    <w:rsid w:val="003F341C"/>
    <w:rsid w:val="003F3686"/>
    <w:rsid w:val="003F3FCC"/>
    <w:rsid w:val="003F4AB5"/>
    <w:rsid w:val="003F51BF"/>
    <w:rsid w:val="003F5547"/>
    <w:rsid w:val="003F55ED"/>
    <w:rsid w:val="003F5C40"/>
    <w:rsid w:val="003F6304"/>
    <w:rsid w:val="003F6CE5"/>
    <w:rsid w:val="003F6E12"/>
    <w:rsid w:val="003F6F8B"/>
    <w:rsid w:val="003F75ED"/>
    <w:rsid w:val="003F76A8"/>
    <w:rsid w:val="003F7C6C"/>
    <w:rsid w:val="003F7E7E"/>
    <w:rsid w:val="003F7F23"/>
    <w:rsid w:val="004002B7"/>
    <w:rsid w:val="004004D0"/>
    <w:rsid w:val="00400561"/>
    <w:rsid w:val="00400B2B"/>
    <w:rsid w:val="00400F18"/>
    <w:rsid w:val="00400F31"/>
    <w:rsid w:val="00401034"/>
    <w:rsid w:val="004023BA"/>
    <w:rsid w:val="00403279"/>
    <w:rsid w:val="0040370B"/>
    <w:rsid w:val="00403787"/>
    <w:rsid w:val="00403839"/>
    <w:rsid w:val="00403874"/>
    <w:rsid w:val="004038D6"/>
    <w:rsid w:val="004045DF"/>
    <w:rsid w:val="00404960"/>
    <w:rsid w:val="00405051"/>
    <w:rsid w:val="00405185"/>
    <w:rsid w:val="0040536B"/>
    <w:rsid w:val="004054EA"/>
    <w:rsid w:val="00405600"/>
    <w:rsid w:val="00405651"/>
    <w:rsid w:val="004059E6"/>
    <w:rsid w:val="004061A3"/>
    <w:rsid w:val="004067BB"/>
    <w:rsid w:val="00406B4D"/>
    <w:rsid w:val="00406CFF"/>
    <w:rsid w:val="004070F7"/>
    <w:rsid w:val="00407120"/>
    <w:rsid w:val="004078F8"/>
    <w:rsid w:val="004102AB"/>
    <w:rsid w:val="0041034C"/>
    <w:rsid w:val="00410663"/>
    <w:rsid w:val="00410A9D"/>
    <w:rsid w:val="00410B09"/>
    <w:rsid w:val="00410E6A"/>
    <w:rsid w:val="00410FC2"/>
    <w:rsid w:val="0041107E"/>
    <w:rsid w:val="004110E5"/>
    <w:rsid w:val="00411115"/>
    <w:rsid w:val="0041158B"/>
    <w:rsid w:val="004119CB"/>
    <w:rsid w:val="00411FF8"/>
    <w:rsid w:val="004123BC"/>
    <w:rsid w:val="00412799"/>
    <w:rsid w:val="00412B22"/>
    <w:rsid w:val="0041305D"/>
    <w:rsid w:val="004135A2"/>
    <w:rsid w:val="004138DB"/>
    <w:rsid w:val="00413E68"/>
    <w:rsid w:val="00413FA1"/>
    <w:rsid w:val="0041400A"/>
    <w:rsid w:val="0041437B"/>
    <w:rsid w:val="004143A4"/>
    <w:rsid w:val="0041443C"/>
    <w:rsid w:val="00414619"/>
    <w:rsid w:val="0041488F"/>
    <w:rsid w:val="00414965"/>
    <w:rsid w:val="00414B99"/>
    <w:rsid w:val="00414EFE"/>
    <w:rsid w:val="00414F87"/>
    <w:rsid w:val="004154F7"/>
    <w:rsid w:val="00415680"/>
    <w:rsid w:val="00415B31"/>
    <w:rsid w:val="00415DEF"/>
    <w:rsid w:val="00416051"/>
    <w:rsid w:val="004161AA"/>
    <w:rsid w:val="0041628E"/>
    <w:rsid w:val="00416D44"/>
    <w:rsid w:val="00416E91"/>
    <w:rsid w:val="00417676"/>
    <w:rsid w:val="004176FF"/>
    <w:rsid w:val="00417A1E"/>
    <w:rsid w:val="00417B2E"/>
    <w:rsid w:val="00417E8D"/>
    <w:rsid w:val="00420130"/>
    <w:rsid w:val="00420574"/>
    <w:rsid w:val="004205E5"/>
    <w:rsid w:val="00421178"/>
    <w:rsid w:val="0042196D"/>
    <w:rsid w:val="00421A27"/>
    <w:rsid w:val="00421D0A"/>
    <w:rsid w:val="00421E2F"/>
    <w:rsid w:val="00422041"/>
    <w:rsid w:val="004224E8"/>
    <w:rsid w:val="004226C3"/>
    <w:rsid w:val="004228BA"/>
    <w:rsid w:val="00422A29"/>
    <w:rsid w:val="00422FF7"/>
    <w:rsid w:val="0042342F"/>
    <w:rsid w:val="00423793"/>
    <w:rsid w:val="00423CB5"/>
    <w:rsid w:val="004240BD"/>
    <w:rsid w:val="004241C5"/>
    <w:rsid w:val="00424615"/>
    <w:rsid w:val="0042488F"/>
    <w:rsid w:val="00424E72"/>
    <w:rsid w:val="00424FA7"/>
    <w:rsid w:val="004251C7"/>
    <w:rsid w:val="00425310"/>
    <w:rsid w:val="00425486"/>
    <w:rsid w:val="004255F0"/>
    <w:rsid w:val="00425720"/>
    <w:rsid w:val="004257A7"/>
    <w:rsid w:val="00425A3C"/>
    <w:rsid w:val="00425D2C"/>
    <w:rsid w:val="00426157"/>
    <w:rsid w:val="004264CB"/>
    <w:rsid w:val="0042650D"/>
    <w:rsid w:val="00426A87"/>
    <w:rsid w:val="00426AB7"/>
    <w:rsid w:val="00427007"/>
    <w:rsid w:val="004274AA"/>
    <w:rsid w:val="0042797A"/>
    <w:rsid w:val="00427FB0"/>
    <w:rsid w:val="004304E5"/>
    <w:rsid w:val="004305C3"/>
    <w:rsid w:val="0043086D"/>
    <w:rsid w:val="004308CA"/>
    <w:rsid w:val="004309D8"/>
    <w:rsid w:val="00430EB6"/>
    <w:rsid w:val="00431346"/>
    <w:rsid w:val="004313D1"/>
    <w:rsid w:val="00431617"/>
    <w:rsid w:val="00431958"/>
    <w:rsid w:val="00431DA4"/>
    <w:rsid w:val="00432110"/>
    <w:rsid w:val="004328D3"/>
    <w:rsid w:val="004328EE"/>
    <w:rsid w:val="00432D25"/>
    <w:rsid w:val="00432DA1"/>
    <w:rsid w:val="00433073"/>
    <w:rsid w:val="00433128"/>
    <w:rsid w:val="00433892"/>
    <w:rsid w:val="004339DA"/>
    <w:rsid w:val="00433EBE"/>
    <w:rsid w:val="00433F4A"/>
    <w:rsid w:val="004341A4"/>
    <w:rsid w:val="00434406"/>
    <w:rsid w:val="004346A2"/>
    <w:rsid w:val="00434978"/>
    <w:rsid w:val="00434D22"/>
    <w:rsid w:val="00435906"/>
    <w:rsid w:val="004359EF"/>
    <w:rsid w:val="00435E2B"/>
    <w:rsid w:val="004361F3"/>
    <w:rsid w:val="0043621B"/>
    <w:rsid w:val="00436549"/>
    <w:rsid w:val="00436DD2"/>
    <w:rsid w:val="00436E1B"/>
    <w:rsid w:val="00436E3C"/>
    <w:rsid w:val="0044015F"/>
    <w:rsid w:val="004403BC"/>
    <w:rsid w:val="0044050C"/>
    <w:rsid w:val="0044057E"/>
    <w:rsid w:val="004408B5"/>
    <w:rsid w:val="00440FED"/>
    <w:rsid w:val="00441317"/>
    <w:rsid w:val="004415B0"/>
    <w:rsid w:val="00441AB3"/>
    <w:rsid w:val="00441AB5"/>
    <w:rsid w:val="00441B92"/>
    <w:rsid w:val="00443A9F"/>
    <w:rsid w:val="00443AD8"/>
    <w:rsid w:val="00443F8D"/>
    <w:rsid w:val="00444276"/>
    <w:rsid w:val="0044474B"/>
    <w:rsid w:val="00444F91"/>
    <w:rsid w:val="0044582F"/>
    <w:rsid w:val="00445A90"/>
    <w:rsid w:val="00445FF7"/>
    <w:rsid w:val="004462FB"/>
    <w:rsid w:val="0044647A"/>
    <w:rsid w:val="00446747"/>
    <w:rsid w:val="00447DE5"/>
    <w:rsid w:val="004501FB"/>
    <w:rsid w:val="00450397"/>
    <w:rsid w:val="004505B6"/>
    <w:rsid w:val="00450672"/>
    <w:rsid w:val="004508A8"/>
    <w:rsid w:val="00450E55"/>
    <w:rsid w:val="00451014"/>
    <w:rsid w:val="004511B0"/>
    <w:rsid w:val="004512BA"/>
    <w:rsid w:val="00451502"/>
    <w:rsid w:val="00451816"/>
    <w:rsid w:val="00451BAE"/>
    <w:rsid w:val="004528C9"/>
    <w:rsid w:val="00452CA7"/>
    <w:rsid w:val="00452CC3"/>
    <w:rsid w:val="00453036"/>
    <w:rsid w:val="0045316D"/>
    <w:rsid w:val="00453341"/>
    <w:rsid w:val="00453924"/>
    <w:rsid w:val="00453D82"/>
    <w:rsid w:val="004545C6"/>
    <w:rsid w:val="00454D8F"/>
    <w:rsid w:val="00454DCA"/>
    <w:rsid w:val="00454E26"/>
    <w:rsid w:val="004558DF"/>
    <w:rsid w:val="0045611B"/>
    <w:rsid w:val="00456240"/>
    <w:rsid w:val="00456544"/>
    <w:rsid w:val="00456649"/>
    <w:rsid w:val="004567B7"/>
    <w:rsid w:val="004567DC"/>
    <w:rsid w:val="00456856"/>
    <w:rsid w:val="00456DC2"/>
    <w:rsid w:val="004571EF"/>
    <w:rsid w:val="0045762A"/>
    <w:rsid w:val="004577FE"/>
    <w:rsid w:val="00457803"/>
    <w:rsid w:val="00457868"/>
    <w:rsid w:val="00457B31"/>
    <w:rsid w:val="00457B40"/>
    <w:rsid w:val="00457E4A"/>
    <w:rsid w:val="0046047A"/>
    <w:rsid w:val="0046063D"/>
    <w:rsid w:val="00460857"/>
    <w:rsid w:val="00460879"/>
    <w:rsid w:val="00460C59"/>
    <w:rsid w:val="00461210"/>
    <w:rsid w:val="00461700"/>
    <w:rsid w:val="00461884"/>
    <w:rsid w:val="004618B8"/>
    <w:rsid w:val="004619EE"/>
    <w:rsid w:val="00461AAC"/>
    <w:rsid w:val="00461BD3"/>
    <w:rsid w:val="00461D30"/>
    <w:rsid w:val="00462490"/>
    <w:rsid w:val="00462AC9"/>
    <w:rsid w:val="00462FBE"/>
    <w:rsid w:val="004632FD"/>
    <w:rsid w:val="004634EB"/>
    <w:rsid w:val="00463690"/>
    <w:rsid w:val="00463BE3"/>
    <w:rsid w:val="00463DC3"/>
    <w:rsid w:val="00463E9A"/>
    <w:rsid w:val="0046406E"/>
    <w:rsid w:val="0046424A"/>
    <w:rsid w:val="00464712"/>
    <w:rsid w:val="00464736"/>
    <w:rsid w:val="0046485D"/>
    <w:rsid w:val="00464D61"/>
    <w:rsid w:val="00465299"/>
    <w:rsid w:val="004656C1"/>
    <w:rsid w:val="00465755"/>
    <w:rsid w:val="004657C9"/>
    <w:rsid w:val="00466285"/>
    <w:rsid w:val="00466A0F"/>
    <w:rsid w:val="00466EEC"/>
    <w:rsid w:val="00467150"/>
    <w:rsid w:val="0046795B"/>
    <w:rsid w:val="00467C0D"/>
    <w:rsid w:val="00467D5E"/>
    <w:rsid w:val="004708C0"/>
    <w:rsid w:val="00470AEB"/>
    <w:rsid w:val="00470B6B"/>
    <w:rsid w:val="0047115F"/>
    <w:rsid w:val="004715CB"/>
    <w:rsid w:val="00471863"/>
    <w:rsid w:val="00471EB2"/>
    <w:rsid w:val="00472167"/>
    <w:rsid w:val="004722B1"/>
    <w:rsid w:val="004722E4"/>
    <w:rsid w:val="0047234E"/>
    <w:rsid w:val="00472DAC"/>
    <w:rsid w:val="00473777"/>
    <w:rsid w:val="004737BA"/>
    <w:rsid w:val="00473A14"/>
    <w:rsid w:val="004742A2"/>
    <w:rsid w:val="004742AF"/>
    <w:rsid w:val="004745A9"/>
    <w:rsid w:val="00474871"/>
    <w:rsid w:val="00474BA4"/>
    <w:rsid w:val="00474CA8"/>
    <w:rsid w:val="00474E43"/>
    <w:rsid w:val="004750AB"/>
    <w:rsid w:val="00475288"/>
    <w:rsid w:val="0047551D"/>
    <w:rsid w:val="00476142"/>
    <w:rsid w:val="004766DA"/>
    <w:rsid w:val="00476894"/>
    <w:rsid w:val="00476A55"/>
    <w:rsid w:val="004770B4"/>
    <w:rsid w:val="0047713B"/>
    <w:rsid w:val="004772F3"/>
    <w:rsid w:val="0047733F"/>
    <w:rsid w:val="004777C6"/>
    <w:rsid w:val="00477D9A"/>
    <w:rsid w:val="00480043"/>
    <w:rsid w:val="004803CC"/>
    <w:rsid w:val="004806D3"/>
    <w:rsid w:val="0048076D"/>
    <w:rsid w:val="00480A02"/>
    <w:rsid w:val="00480AA8"/>
    <w:rsid w:val="00480C86"/>
    <w:rsid w:val="0048134D"/>
    <w:rsid w:val="00481624"/>
    <w:rsid w:val="00481765"/>
    <w:rsid w:val="004817FB"/>
    <w:rsid w:val="00481D90"/>
    <w:rsid w:val="004821BE"/>
    <w:rsid w:val="00482700"/>
    <w:rsid w:val="00482CD4"/>
    <w:rsid w:val="00482DB6"/>
    <w:rsid w:val="00482F6C"/>
    <w:rsid w:val="00483261"/>
    <w:rsid w:val="0048328A"/>
    <w:rsid w:val="004832B4"/>
    <w:rsid w:val="004832C4"/>
    <w:rsid w:val="00483A1A"/>
    <w:rsid w:val="00483E6C"/>
    <w:rsid w:val="00484377"/>
    <w:rsid w:val="004845E6"/>
    <w:rsid w:val="00484917"/>
    <w:rsid w:val="00485536"/>
    <w:rsid w:val="00485B23"/>
    <w:rsid w:val="00485B50"/>
    <w:rsid w:val="0048649D"/>
    <w:rsid w:val="0048661C"/>
    <w:rsid w:val="00486A7A"/>
    <w:rsid w:val="00486D23"/>
    <w:rsid w:val="00487078"/>
    <w:rsid w:val="004872F8"/>
    <w:rsid w:val="004874E4"/>
    <w:rsid w:val="0048767E"/>
    <w:rsid w:val="00487A12"/>
    <w:rsid w:val="00487D63"/>
    <w:rsid w:val="0049061F"/>
    <w:rsid w:val="0049070D"/>
    <w:rsid w:val="00490A39"/>
    <w:rsid w:val="00490C94"/>
    <w:rsid w:val="00490D2E"/>
    <w:rsid w:val="00490D67"/>
    <w:rsid w:val="00490E82"/>
    <w:rsid w:val="00491BE4"/>
    <w:rsid w:val="00491DB2"/>
    <w:rsid w:val="00492877"/>
    <w:rsid w:val="00492A48"/>
    <w:rsid w:val="00492E33"/>
    <w:rsid w:val="00493659"/>
    <w:rsid w:val="00493C95"/>
    <w:rsid w:val="00494068"/>
    <w:rsid w:val="00494108"/>
    <w:rsid w:val="004945E1"/>
    <w:rsid w:val="00494AE7"/>
    <w:rsid w:val="00494C48"/>
    <w:rsid w:val="00494CB0"/>
    <w:rsid w:val="0049517A"/>
    <w:rsid w:val="00495334"/>
    <w:rsid w:val="0049534F"/>
    <w:rsid w:val="00495459"/>
    <w:rsid w:val="00495BA6"/>
    <w:rsid w:val="00495DD4"/>
    <w:rsid w:val="00495FFB"/>
    <w:rsid w:val="004965F5"/>
    <w:rsid w:val="0049671B"/>
    <w:rsid w:val="00496DC2"/>
    <w:rsid w:val="00496E75"/>
    <w:rsid w:val="00497060"/>
    <w:rsid w:val="00497652"/>
    <w:rsid w:val="00497752"/>
    <w:rsid w:val="00497F39"/>
    <w:rsid w:val="00497F45"/>
    <w:rsid w:val="004A014C"/>
    <w:rsid w:val="004A0455"/>
    <w:rsid w:val="004A0496"/>
    <w:rsid w:val="004A04B9"/>
    <w:rsid w:val="004A0929"/>
    <w:rsid w:val="004A0AA8"/>
    <w:rsid w:val="004A1659"/>
    <w:rsid w:val="004A17E4"/>
    <w:rsid w:val="004A1D2F"/>
    <w:rsid w:val="004A1EE9"/>
    <w:rsid w:val="004A1FE4"/>
    <w:rsid w:val="004A2103"/>
    <w:rsid w:val="004A2659"/>
    <w:rsid w:val="004A26C8"/>
    <w:rsid w:val="004A2741"/>
    <w:rsid w:val="004A283E"/>
    <w:rsid w:val="004A2CA9"/>
    <w:rsid w:val="004A2DE7"/>
    <w:rsid w:val="004A3016"/>
    <w:rsid w:val="004A33EF"/>
    <w:rsid w:val="004A34C9"/>
    <w:rsid w:val="004A3CB5"/>
    <w:rsid w:val="004A3D55"/>
    <w:rsid w:val="004A3DE2"/>
    <w:rsid w:val="004A3E7E"/>
    <w:rsid w:val="004A439B"/>
    <w:rsid w:val="004A49AC"/>
    <w:rsid w:val="004A537D"/>
    <w:rsid w:val="004A5DAE"/>
    <w:rsid w:val="004A5FDF"/>
    <w:rsid w:val="004A63F3"/>
    <w:rsid w:val="004A63F9"/>
    <w:rsid w:val="004A67BE"/>
    <w:rsid w:val="004A67F0"/>
    <w:rsid w:val="004A6E3D"/>
    <w:rsid w:val="004A71C3"/>
    <w:rsid w:val="004A7412"/>
    <w:rsid w:val="004A74C9"/>
    <w:rsid w:val="004A7769"/>
    <w:rsid w:val="004A77B1"/>
    <w:rsid w:val="004A7809"/>
    <w:rsid w:val="004A7BDF"/>
    <w:rsid w:val="004B065C"/>
    <w:rsid w:val="004B075C"/>
    <w:rsid w:val="004B1249"/>
    <w:rsid w:val="004B21C6"/>
    <w:rsid w:val="004B23AD"/>
    <w:rsid w:val="004B27B8"/>
    <w:rsid w:val="004B2965"/>
    <w:rsid w:val="004B2A16"/>
    <w:rsid w:val="004B2A25"/>
    <w:rsid w:val="004B300B"/>
    <w:rsid w:val="004B30AE"/>
    <w:rsid w:val="004B3265"/>
    <w:rsid w:val="004B3545"/>
    <w:rsid w:val="004B360E"/>
    <w:rsid w:val="004B3642"/>
    <w:rsid w:val="004B3854"/>
    <w:rsid w:val="004B391B"/>
    <w:rsid w:val="004B3C21"/>
    <w:rsid w:val="004B40ED"/>
    <w:rsid w:val="004B4212"/>
    <w:rsid w:val="004B4224"/>
    <w:rsid w:val="004B4297"/>
    <w:rsid w:val="004B45EE"/>
    <w:rsid w:val="004B4647"/>
    <w:rsid w:val="004B4FC8"/>
    <w:rsid w:val="004B5191"/>
    <w:rsid w:val="004B5424"/>
    <w:rsid w:val="004B5BB3"/>
    <w:rsid w:val="004B5C92"/>
    <w:rsid w:val="004B5FDA"/>
    <w:rsid w:val="004B6168"/>
    <w:rsid w:val="004B6508"/>
    <w:rsid w:val="004B6750"/>
    <w:rsid w:val="004B67B8"/>
    <w:rsid w:val="004B6B25"/>
    <w:rsid w:val="004B70D3"/>
    <w:rsid w:val="004B7113"/>
    <w:rsid w:val="004B73E5"/>
    <w:rsid w:val="004B7455"/>
    <w:rsid w:val="004B74FF"/>
    <w:rsid w:val="004B751E"/>
    <w:rsid w:val="004B7785"/>
    <w:rsid w:val="004B790B"/>
    <w:rsid w:val="004B7B3C"/>
    <w:rsid w:val="004B7CE4"/>
    <w:rsid w:val="004B7FDE"/>
    <w:rsid w:val="004C018A"/>
    <w:rsid w:val="004C0401"/>
    <w:rsid w:val="004C0C49"/>
    <w:rsid w:val="004C0E4B"/>
    <w:rsid w:val="004C1096"/>
    <w:rsid w:val="004C183D"/>
    <w:rsid w:val="004C2341"/>
    <w:rsid w:val="004C2530"/>
    <w:rsid w:val="004C25E2"/>
    <w:rsid w:val="004C32C3"/>
    <w:rsid w:val="004C3603"/>
    <w:rsid w:val="004C38CA"/>
    <w:rsid w:val="004C394F"/>
    <w:rsid w:val="004C3A05"/>
    <w:rsid w:val="004C3EC7"/>
    <w:rsid w:val="004C3EEE"/>
    <w:rsid w:val="004C41DF"/>
    <w:rsid w:val="004C43B9"/>
    <w:rsid w:val="004C4426"/>
    <w:rsid w:val="004C483D"/>
    <w:rsid w:val="004C49EA"/>
    <w:rsid w:val="004C4A44"/>
    <w:rsid w:val="004C4BAF"/>
    <w:rsid w:val="004C4D15"/>
    <w:rsid w:val="004C4E08"/>
    <w:rsid w:val="004C4EBE"/>
    <w:rsid w:val="004C5485"/>
    <w:rsid w:val="004C5711"/>
    <w:rsid w:val="004C584E"/>
    <w:rsid w:val="004C590D"/>
    <w:rsid w:val="004C5BB8"/>
    <w:rsid w:val="004C5E9D"/>
    <w:rsid w:val="004C61B4"/>
    <w:rsid w:val="004C6637"/>
    <w:rsid w:val="004C673A"/>
    <w:rsid w:val="004C6DA5"/>
    <w:rsid w:val="004C708C"/>
    <w:rsid w:val="004C741F"/>
    <w:rsid w:val="004C795A"/>
    <w:rsid w:val="004C7DF2"/>
    <w:rsid w:val="004C7F93"/>
    <w:rsid w:val="004C7FEE"/>
    <w:rsid w:val="004D00FD"/>
    <w:rsid w:val="004D0A62"/>
    <w:rsid w:val="004D1E0A"/>
    <w:rsid w:val="004D1F3A"/>
    <w:rsid w:val="004D2629"/>
    <w:rsid w:val="004D26B8"/>
    <w:rsid w:val="004D27B5"/>
    <w:rsid w:val="004D2C2C"/>
    <w:rsid w:val="004D3637"/>
    <w:rsid w:val="004D38C2"/>
    <w:rsid w:val="004D3D3A"/>
    <w:rsid w:val="004D41DC"/>
    <w:rsid w:val="004D4506"/>
    <w:rsid w:val="004D4681"/>
    <w:rsid w:val="004D46E8"/>
    <w:rsid w:val="004D4D55"/>
    <w:rsid w:val="004D4EBC"/>
    <w:rsid w:val="004D4FBD"/>
    <w:rsid w:val="004D4FC0"/>
    <w:rsid w:val="004D58F7"/>
    <w:rsid w:val="004D5CE7"/>
    <w:rsid w:val="004D6381"/>
    <w:rsid w:val="004D67BD"/>
    <w:rsid w:val="004D6802"/>
    <w:rsid w:val="004D6C61"/>
    <w:rsid w:val="004D6F54"/>
    <w:rsid w:val="004D6F67"/>
    <w:rsid w:val="004D72B6"/>
    <w:rsid w:val="004D7D01"/>
    <w:rsid w:val="004D7DA8"/>
    <w:rsid w:val="004E01EE"/>
    <w:rsid w:val="004E0542"/>
    <w:rsid w:val="004E05DA"/>
    <w:rsid w:val="004E0A7D"/>
    <w:rsid w:val="004E0BD8"/>
    <w:rsid w:val="004E10CD"/>
    <w:rsid w:val="004E1401"/>
    <w:rsid w:val="004E178E"/>
    <w:rsid w:val="004E2892"/>
    <w:rsid w:val="004E2904"/>
    <w:rsid w:val="004E3061"/>
    <w:rsid w:val="004E3110"/>
    <w:rsid w:val="004E359D"/>
    <w:rsid w:val="004E362B"/>
    <w:rsid w:val="004E3651"/>
    <w:rsid w:val="004E3681"/>
    <w:rsid w:val="004E39AE"/>
    <w:rsid w:val="004E39B4"/>
    <w:rsid w:val="004E3D74"/>
    <w:rsid w:val="004E4289"/>
    <w:rsid w:val="004E45CA"/>
    <w:rsid w:val="004E481D"/>
    <w:rsid w:val="004E4B17"/>
    <w:rsid w:val="004E4B69"/>
    <w:rsid w:val="004E4F55"/>
    <w:rsid w:val="004E50AE"/>
    <w:rsid w:val="004E5C3D"/>
    <w:rsid w:val="004E5C9F"/>
    <w:rsid w:val="004E5DE1"/>
    <w:rsid w:val="004E5F87"/>
    <w:rsid w:val="004E61C2"/>
    <w:rsid w:val="004E66E4"/>
    <w:rsid w:val="004E688C"/>
    <w:rsid w:val="004E7567"/>
    <w:rsid w:val="004E784B"/>
    <w:rsid w:val="004E7AC0"/>
    <w:rsid w:val="004E7BCD"/>
    <w:rsid w:val="004F0224"/>
    <w:rsid w:val="004F0995"/>
    <w:rsid w:val="004F0D01"/>
    <w:rsid w:val="004F0DB4"/>
    <w:rsid w:val="004F0E04"/>
    <w:rsid w:val="004F10FA"/>
    <w:rsid w:val="004F11F0"/>
    <w:rsid w:val="004F18F4"/>
    <w:rsid w:val="004F193C"/>
    <w:rsid w:val="004F1CD3"/>
    <w:rsid w:val="004F1EBC"/>
    <w:rsid w:val="004F1EF0"/>
    <w:rsid w:val="004F20E8"/>
    <w:rsid w:val="004F236F"/>
    <w:rsid w:val="004F2577"/>
    <w:rsid w:val="004F2601"/>
    <w:rsid w:val="004F2D1C"/>
    <w:rsid w:val="004F2E9B"/>
    <w:rsid w:val="004F3172"/>
    <w:rsid w:val="004F36CD"/>
    <w:rsid w:val="004F3806"/>
    <w:rsid w:val="004F3B71"/>
    <w:rsid w:val="004F3C31"/>
    <w:rsid w:val="004F3FE5"/>
    <w:rsid w:val="004F4261"/>
    <w:rsid w:val="004F42C0"/>
    <w:rsid w:val="004F45BE"/>
    <w:rsid w:val="004F4806"/>
    <w:rsid w:val="004F4841"/>
    <w:rsid w:val="004F5154"/>
    <w:rsid w:val="004F5398"/>
    <w:rsid w:val="004F5835"/>
    <w:rsid w:val="004F661C"/>
    <w:rsid w:val="004F6B64"/>
    <w:rsid w:val="004F6D99"/>
    <w:rsid w:val="004F6F5A"/>
    <w:rsid w:val="004F716B"/>
    <w:rsid w:val="004F73F6"/>
    <w:rsid w:val="004F75F2"/>
    <w:rsid w:val="004F7864"/>
    <w:rsid w:val="005000E2"/>
    <w:rsid w:val="00500572"/>
    <w:rsid w:val="00500573"/>
    <w:rsid w:val="005005DB"/>
    <w:rsid w:val="00500701"/>
    <w:rsid w:val="00500861"/>
    <w:rsid w:val="00500AA5"/>
    <w:rsid w:val="00500E68"/>
    <w:rsid w:val="00501304"/>
    <w:rsid w:val="00501425"/>
    <w:rsid w:val="005015F5"/>
    <w:rsid w:val="0050167B"/>
    <w:rsid w:val="00501DAD"/>
    <w:rsid w:val="00501E32"/>
    <w:rsid w:val="00502140"/>
    <w:rsid w:val="00502422"/>
    <w:rsid w:val="0050292B"/>
    <w:rsid w:val="0050318B"/>
    <w:rsid w:val="00503289"/>
    <w:rsid w:val="005033E1"/>
    <w:rsid w:val="005037E3"/>
    <w:rsid w:val="00503BA7"/>
    <w:rsid w:val="00503CF2"/>
    <w:rsid w:val="00504061"/>
    <w:rsid w:val="0050418E"/>
    <w:rsid w:val="00504311"/>
    <w:rsid w:val="0050485C"/>
    <w:rsid w:val="00504977"/>
    <w:rsid w:val="00504AC6"/>
    <w:rsid w:val="00504B89"/>
    <w:rsid w:val="00504D75"/>
    <w:rsid w:val="00504E31"/>
    <w:rsid w:val="0050509A"/>
    <w:rsid w:val="005050FD"/>
    <w:rsid w:val="00505D51"/>
    <w:rsid w:val="00506038"/>
    <w:rsid w:val="00506606"/>
    <w:rsid w:val="005066F3"/>
    <w:rsid w:val="0050687C"/>
    <w:rsid w:val="00506B5A"/>
    <w:rsid w:val="00506B5B"/>
    <w:rsid w:val="00506C0B"/>
    <w:rsid w:val="00506D47"/>
    <w:rsid w:val="0050754B"/>
    <w:rsid w:val="00507957"/>
    <w:rsid w:val="00507AAD"/>
    <w:rsid w:val="00507C0F"/>
    <w:rsid w:val="00510ABC"/>
    <w:rsid w:val="0051105A"/>
    <w:rsid w:val="00511079"/>
    <w:rsid w:val="0051110D"/>
    <w:rsid w:val="00511411"/>
    <w:rsid w:val="005118F3"/>
    <w:rsid w:val="00511CDF"/>
    <w:rsid w:val="00511E32"/>
    <w:rsid w:val="005122D5"/>
    <w:rsid w:val="00512495"/>
    <w:rsid w:val="00512829"/>
    <w:rsid w:val="00512B3E"/>
    <w:rsid w:val="00512B7E"/>
    <w:rsid w:val="00512BDA"/>
    <w:rsid w:val="00512FF6"/>
    <w:rsid w:val="00513839"/>
    <w:rsid w:val="00513AF5"/>
    <w:rsid w:val="00513DEF"/>
    <w:rsid w:val="00514130"/>
    <w:rsid w:val="0051423C"/>
    <w:rsid w:val="005142E3"/>
    <w:rsid w:val="00514304"/>
    <w:rsid w:val="005143B3"/>
    <w:rsid w:val="0051452D"/>
    <w:rsid w:val="005146D5"/>
    <w:rsid w:val="005148D4"/>
    <w:rsid w:val="00514C91"/>
    <w:rsid w:val="00514F42"/>
    <w:rsid w:val="005153CE"/>
    <w:rsid w:val="005157D9"/>
    <w:rsid w:val="00515AF4"/>
    <w:rsid w:val="00515B17"/>
    <w:rsid w:val="00515ECC"/>
    <w:rsid w:val="00516241"/>
    <w:rsid w:val="005163EA"/>
    <w:rsid w:val="00516644"/>
    <w:rsid w:val="00516A85"/>
    <w:rsid w:val="00516FD9"/>
    <w:rsid w:val="0051701F"/>
    <w:rsid w:val="00517491"/>
    <w:rsid w:val="00517919"/>
    <w:rsid w:val="0051791D"/>
    <w:rsid w:val="00517AEB"/>
    <w:rsid w:val="00517E67"/>
    <w:rsid w:val="00517FDB"/>
    <w:rsid w:val="00520D20"/>
    <w:rsid w:val="00520D28"/>
    <w:rsid w:val="00520D6D"/>
    <w:rsid w:val="00520EB9"/>
    <w:rsid w:val="00520FD7"/>
    <w:rsid w:val="005211E2"/>
    <w:rsid w:val="005212FD"/>
    <w:rsid w:val="00521425"/>
    <w:rsid w:val="00521858"/>
    <w:rsid w:val="0052198B"/>
    <w:rsid w:val="00521E52"/>
    <w:rsid w:val="00521EFE"/>
    <w:rsid w:val="005223B9"/>
    <w:rsid w:val="00522674"/>
    <w:rsid w:val="00522684"/>
    <w:rsid w:val="00522E48"/>
    <w:rsid w:val="005236EB"/>
    <w:rsid w:val="00523A8E"/>
    <w:rsid w:val="00523ACC"/>
    <w:rsid w:val="00523B8E"/>
    <w:rsid w:val="00523E75"/>
    <w:rsid w:val="00524059"/>
    <w:rsid w:val="005243A3"/>
    <w:rsid w:val="005243E0"/>
    <w:rsid w:val="00524856"/>
    <w:rsid w:val="005256F3"/>
    <w:rsid w:val="005257A5"/>
    <w:rsid w:val="005259DC"/>
    <w:rsid w:val="00525CD4"/>
    <w:rsid w:val="00525D84"/>
    <w:rsid w:val="0052610F"/>
    <w:rsid w:val="005265A3"/>
    <w:rsid w:val="005266BA"/>
    <w:rsid w:val="00526783"/>
    <w:rsid w:val="005267EC"/>
    <w:rsid w:val="00526BDD"/>
    <w:rsid w:val="00527457"/>
    <w:rsid w:val="0052773A"/>
    <w:rsid w:val="0052777E"/>
    <w:rsid w:val="00527FB1"/>
    <w:rsid w:val="00530299"/>
    <w:rsid w:val="00530423"/>
    <w:rsid w:val="00530D12"/>
    <w:rsid w:val="0053107E"/>
    <w:rsid w:val="0053111C"/>
    <w:rsid w:val="005312CB"/>
    <w:rsid w:val="00531557"/>
    <w:rsid w:val="0053162F"/>
    <w:rsid w:val="00531777"/>
    <w:rsid w:val="00531C2D"/>
    <w:rsid w:val="0053281C"/>
    <w:rsid w:val="005328DF"/>
    <w:rsid w:val="00532A05"/>
    <w:rsid w:val="00532AD0"/>
    <w:rsid w:val="00532ADF"/>
    <w:rsid w:val="0053311D"/>
    <w:rsid w:val="00533146"/>
    <w:rsid w:val="00533172"/>
    <w:rsid w:val="00533B93"/>
    <w:rsid w:val="0053400D"/>
    <w:rsid w:val="005340C9"/>
    <w:rsid w:val="005340F1"/>
    <w:rsid w:val="0053425A"/>
    <w:rsid w:val="00534536"/>
    <w:rsid w:val="00535498"/>
    <w:rsid w:val="00536264"/>
    <w:rsid w:val="005362A9"/>
    <w:rsid w:val="00536377"/>
    <w:rsid w:val="00536698"/>
    <w:rsid w:val="005375FE"/>
    <w:rsid w:val="00537BD2"/>
    <w:rsid w:val="00537BF7"/>
    <w:rsid w:val="00537E8B"/>
    <w:rsid w:val="00540BFC"/>
    <w:rsid w:val="005410D2"/>
    <w:rsid w:val="005411B3"/>
    <w:rsid w:val="005411C8"/>
    <w:rsid w:val="0054146F"/>
    <w:rsid w:val="005414CA"/>
    <w:rsid w:val="00541515"/>
    <w:rsid w:val="0054153D"/>
    <w:rsid w:val="0054195A"/>
    <w:rsid w:val="00541D7D"/>
    <w:rsid w:val="005420DE"/>
    <w:rsid w:val="00542249"/>
    <w:rsid w:val="00542464"/>
    <w:rsid w:val="0054272B"/>
    <w:rsid w:val="005428E0"/>
    <w:rsid w:val="00542B77"/>
    <w:rsid w:val="00542FAA"/>
    <w:rsid w:val="005430E8"/>
    <w:rsid w:val="005431F5"/>
    <w:rsid w:val="00543451"/>
    <w:rsid w:val="00543707"/>
    <w:rsid w:val="00543811"/>
    <w:rsid w:val="005439D2"/>
    <w:rsid w:val="005439DA"/>
    <w:rsid w:val="00543EBB"/>
    <w:rsid w:val="00543F17"/>
    <w:rsid w:val="00544213"/>
    <w:rsid w:val="0054486D"/>
    <w:rsid w:val="00544A7B"/>
    <w:rsid w:val="00544F8D"/>
    <w:rsid w:val="0054527F"/>
    <w:rsid w:val="005452F5"/>
    <w:rsid w:val="005453F3"/>
    <w:rsid w:val="00545549"/>
    <w:rsid w:val="005456DC"/>
    <w:rsid w:val="00545721"/>
    <w:rsid w:val="00545FB1"/>
    <w:rsid w:val="00546017"/>
    <w:rsid w:val="0054607E"/>
    <w:rsid w:val="00546218"/>
    <w:rsid w:val="00546333"/>
    <w:rsid w:val="005463C8"/>
    <w:rsid w:val="005467F7"/>
    <w:rsid w:val="005469F5"/>
    <w:rsid w:val="00546F36"/>
    <w:rsid w:val="005473D0"/>
    <w:rsid w:val="005475C8"/>
    <w:rsid w:val="00547606"/>
    <w:rsid w:val="00547D12"/>
    <w:rsid w:val="005502F7"/>
    <w:rsid w:val="005503C8"/>
    <w:rsid w:val="00550670"/>
    <w:rsid w:val="00550832"/>
    <w:rsid w:val="005509C3"/>
    <w:rsid w:val="00550BE2"/>
    <w:rsid w:val="005511F3"/>
    <w:rsid w:val="005516C7"/>
    <w:rsid w:val="005518ED"/>
    <w:rsid w:val="00551E40"/>
    <w:rsid w:val="00551E6D"/>
    <w:rsid w:val="00552022"/>
    <w:rsid w:val="00552093"/>
    <w:rsid w:val="005522EE"/>
    <w:rsid w:val="00552410"/>
    <w:rsid w:val="0055272E"/>
    <w:rsid w:val="00553504"/>
    <w:rsid w:val="005536A7"/>
    <w:rsid w:val="005537FE"/>
    <w:rsid w:val="00553A52"/>
    <w:rsid w:val="00553CEB"/>
    <w:rsid w:val="00553EAB"/>
    <w:rsid w:val="005540E5"/>
    <w:rsid w:val="00554239"/>
    <w:rsid w:val="005542EF"/>
    <w:rsid w:val="00554530"/>
    <w:rsid w:val="00554B5F"/>
    <w:rsid w:val="00554C49"/>
    <w:rsid w:val="00554D72"/>
    <w:rsid w:val="00554E06"/>
    <w:rsid w:val="00554E4B"/>
    <w:rsid w:val="00554EF3"/>
    <w:rsid w:val="0055519C"/>
    <w:rsid w:val="005554C1"/>
    <w:rsid w:val="0055584E"/>
    <w:rsid w:val="00555F67"/>
    <w:rsid w:val="00555FD9"/>
    <w:rsid w:val="00556BFC"/>
    <w:rsid w:val="00556C9C"/>
    <w:rsid w:val="00556D9E"/>
    <w:rsid w:val="00556E32"/>
    <w:rsid w:val="00557882"/>
    <w:rsid w:val="005578D2"/>
    <w:rsid w:val="00557A40"/>
    <w:rsid w:val="005602E2"/>
    <w:rsid w:val="005604F1"/>
    <w:rsid w:val="005606A4"/>
    <w:rsid w:val="005607B8"/>
    <w:rsid w:val="00560CF5"/>
    <w:rsid w:val="00560E18"/>
    <w:rsid w:val="00560F1B"/>
    <w:rsid w:val="00560F5B"/>
    <w:rsid w:val="005613E1"/>
    <w:rsid w:val="00561713"/>
    <w:rsid w:val="00561A52"/>
    <w:rsid w:val="0056272D"/>
    <w:rsid w:val="005627C3"/>
    <w:rsid w:val="00562BAB"/>
    <w:rsid w:val="00562EDC"/>
    <w:rsid w:val="00563047"/>
    <w:rsid w:val="0056308E"/>
    <w:rsid w:val="005631AF"/>
    <w:rsid w:val="00563537"/>
    <w:rsid w:val="00563840"/>
    <w:rsid w:val="005638C1"/>
    <w:rsid w:val="00563D00"/>
    <w:rsid w:val="00563E12"/>
    <w:rsid w:val="00563F16"/>
    <w:rsid w:val="00563F36"/>
    <w:rsid w:val="00563FB4"/>
    <w:rsid w:val="0056415C"/>
    <w:rsid w:val="005645CD"/>
    <w:rsid w:val="005649BF"/>
    <w:rsid w:val="005650ED"/>
    <w:rsid w:val="00565774"/>
    <w:rsid w:val="00565869"/>
    <w:rsid w:val="005659EE"/>
    <w:rsid w:val="00565A71"/>
    <w:rsid w:val="00566502"/>
    <w:rsid w:val="0056655C"/>
    <w:rsid w:val="0056708E"/>
    <w:rsid w:val="005671BE"/>
    <w:rsid w:val="005673FA"/>
    <w:rsid w:val="00567415"/>
    <w:rsid w:val="0056756F"/>
    <w:rsid w:val="00567610"/>
    <w:rsid w:val="00567AA9"/>
    <w:rsid w:val="005704BC"/>
    <w:rsid w:val="00570C64"/>
    <w:rsid w:val="00570D9F"/>
    <w:rsid w:val="00571413"/>
    <w:rsid w:val="0057185C"/>
    <w:rsid w:val="00571AA3"/>
    <w:rsid w:val="00571CA8"/>
    <w:rsid w:val="00571DD2"/>
    <w:rsid w:val="00572506"/>
    <w:rsid w:val="00572914"/>
    <w:rsid w:val="00572947"/>
    <w:rsid w:val="00572ABB"/>
    <w:rsid w:val="00573138"/>
    <w:rsid w:val="005734A7"/>
    <w:rsid w:val="00573515"/>
    <w:rsid w:val="00573809"/>
    <w:rsid w:val="005739C3"/>
    <w:rsid w:val="00573E4B"/>
    <w:rsid w:val="00574122"/>
    <w:rsid w:val="00574355"/>
    <w:rsid w:val="00574611"/>
    <w:rsid w:val="005746C4"/>
    <w:rsid w:val="005749F0"/>
    <w:rsid w:val="00574B50"/>
    <w:rsid w:val="00575265"/>
    <w:rsid w:val="00575E12"/>
    <w:rsid w:val="00576065"/>
    <w:rsid w:val="00576087"/>
    <w:rsid w:val="00576331"/>
    <w:rsid w:val="005767D9"/>
    <w:rsid w:val="00576F11"/>
    <w:rsid w:val="00576FF3"/>
    <w:rsid w:val="0057712E"/>
    <w:rsid w:val="005771B2"/>
    <w:rsid w:val="005775E3"/>
    <w:rsid w:val="00577819"/>
    <w:rsid w:val="00577835"/>
    <w:rsid w:val="005779ED"/>
    <w:rsid w:val="00580121"/>
    <w:rsid w:val="00580679"/>
    <w:rsid w:val="00580793"/>
    <w:rsid w:val="00580A6C"/>
    <w:rsid w:val="00580A84"/>
    <w:rsid w:val="00580C77"/>
    <w:rsid w:val="00581470"/>
    <w:rsid w:val="00581B62"/>
    <w:rsid w:val="00581BAD"/>
    <w:rsid w:val="00581D1F"/>
    <w:rsid w:val="00581D62"/>
    <w:rsid w:val="00582087"/>
    <w:rsid w:val="005825D3"/>
    <w:rsid w:val="00582666"/>
    <w:rsid w:val="00582BA5"/>
    <w:rsid w:val="00582C6E"/>
    <w:rsid w:val="00582F21"/>
    <w:rsid w:val="005830DA"/>
    <w:rsid w:val="005831DD"/>
    <w:rsid w:val="0058388C"/>
    <w:rsid w:val="005838A8"/>
    <w:rsid w:val="00583FA3"/>
    <w:rsid w:val="00584320"/>
    <w:rsid w:val="0058475E"/>
    <w:rsid w:val="00585484"/>
    <w:rsid w:val="00585503"/>
    <w:rsid w:val="00585D76"/>
    <w:rsid w:val="00586136"/>
    <w:rsid w:val="00586317"/>
    <w:rsid w:val="005866B7"/>
    <w:rsid w:val="00586F6F"/>
    <w:rsid w:val="00587229"/>
    <w:rsid w:val="00587503"/>
    <w:rsid w:val="005876DE"/>
    <w:rsid w:val="005878E8"/>
    <w:rsid w:val="00587F7F"/>
    <w:rsid w:val="00590781"/>
    <w:rsid w:val="00590E8D"/>
    <w:rsid w:val="00591021"/>
    <w:rsid w:val="00591155"/>
    <w:rsid w:val="005911F0"/>
    <w:rsid w:val="00591511"/>
    <w:rsid w:val="0059159B"/>
    <w:rsid w:val="0059171E"/>
    <w:rsid w:val="005918B1"/>
    <w:rsid w:val="00591B6E"/>
    <w:rsid w:val="00591E50"/>
    <w:rsid w:val="0059255E"/>
    <w:rsid w:val="00592CDA"/>
    <w:rsid w:val="00592F2A"/>
    <w:rsid w:val="0059331A"/>
    <w:rsid w:val="0059338E"/>
    <w:rsid w:val="00593871"/>
    <w:rsid w:val="005938ED"/>
    <w:rsid w:val="00593A72"/>
    <w:rsid w:val="0059409B"/>
    <w:rsid w:val="005947A2"/>
    <w:rsid w:val="00594A27"/>
    <w:rsid w:val="00595307"/>
    <w:rsid w:val="00595A8C"/>
    <w:rsid w:val="00595C2C"/>
    <w:rsid w:val="00595ECC"/>
    <w:rsid w:val="00596160"/>
    <w:rsid w:val="005964E0"/>
    <w:rsid w:val="00596A43"/>
    <w:rsid w:val="00596BBA"/>
    <w:rsid w:val="00597386"/>
    <w:rsid w:val="005975C4"/>
    <w:rsid w:val="00597AF5"/>
    <w:rsid w:val="00597B84"/>
    <w:rsid w:val="00597ED8"/>
    <w:rsid w:val="005A08F8"/>
    <w:rsid w:val="005A0C51"/>
    <w:rsid w:val="005A0D1D"/>
    <w:rsid w:val="005A133B"/>
    <w:rsid w:val="005A13FA"/>
    <w:rsid w:val="005A17AE"/>
    <w:rsid w:val="005A1951"/>
    <w:rsid w:val="005A1C9C"/>
    <w:rsid w:val="005A224D"/>
    <w:rsid w:val="005A23B4"/>
    <w:rsid w:val="005A2629"/>
    <w:rsid w:val="005A2689"/>
    <w:rsid w:val="005A2B20"/>
    <w:rsid w:val="005A2CC3"/>
    <w:rsid w:val="005A3331"/>
    <w:rsid w:val="005A34D5"/>
    <w:rsid w:val="005A36E4"/>
    <w:rsid w:val="005A3943"/>
    <w:rsid w:val="005A4450"/>
    <w:rsid w:val="005A48B2"/>
    <w:rsid w:val="005A4904"/>
    <w:rsid w:val="005A4BE2"/>
    <w:rsid w:val="005A515A"/>
    <w:rsid w:val="005A5C6F"/>
    <w:rsid w:val="005A5D3A"/>
    <w:rsid w:val="005A5DF4"/>
    <w:rsid w:val="005A662A"/>
    <w:rsid w:val="005A6997"/>
    <w:rsid w:val="005A6CC2"/>
    <w:rsid w:val="005A704D"/>
    <w:rsid w:val="005A783C"/>
    <w:rsid w:val="005B0524"/>
    <w:rsid w:val="005B095A"/>
    <w:rsid w:val="005B1237"/>
    <w:rsid w:val="005B1247"/>
    <w:rsid w:val="005B286D"/>
    <w:rsid w:val="005B2BDD"/>
    <w:rsid w:val="005B30BE"/>
    <w:rsid w:val="005B3B59"/>
    <w:rsid w:val="005B3C6D"/>
    <w:rsid w:val="005B3EBC"/>
    <w:rsid w:val="005B4045"/>
    <w:rsid w:val="005B4466"/>
    <w:rsid w:val="005B4F3C"/>
    <w:rsid w:val="005B50E3"/>
    <w:rsid w:val="005B5A34"/>
    <w:rsid w:val="005B5BC1"/>
    <w:rsid w:val="005B600D"/>
    <w:rsid w:val="005B609E"/>
    <w:rsid w:val="005B62CF"/>
    <w:rsid w:val="005B6306"/>
    <w:rsid w:val="005B6988"/>
    <w:rsid w:val="005B6DF6"/>
    <w:rsid w:val="005B72EB"/>
    <w:rsid w:val="005B7B7D"/>
    <w:rsid w:val="005B7D93"/>
    <w:rsid w:val="005B7FDA"/>
    <w:rsid w:val="005C01BE"/>
    <w:rsid w:val="005C069D"/>
    <w:rsid w:val="005C0CB2"/>
    <w:rsid w:val="005C1150"/>
    <w:rsid w:val="005C158E"/>
    <w:rsid w:val="005C16E6"/>
    <w:rsid w:val="005C1948"/>
    <w:rsid w:val="005C1E34"/>
    <w:rsid w:val="005C1F2B"/>
    <w:rsid w:val="005C2093"/>
    <w:rsid w:val="005C22F9"/>
    <w:rsid w:val="005C263C"/>
    <w:rsid w:val="005C2679"/>
    <w:rsid w:val="005C298C"/>
    <w:rsid w:val="005C3009"/>
    <w:rsid w:val="005C4BFB"/>
    <w:rsid w:val="005C4E75"/>
    <w:rsid w:val="005C54DE"/>
    <w:rsid w:val="005C5870"/>
    <w:rsid w:val="005C5A76"/>
    <w:rsid w:val="005C5A85"/>
    <w:rsid w:val="005C5EE4"/>
    <w:rsid w:val="005C5EF4"/>
    <w:rsid w:val="005C6552"/>
    <w:rsid w:val="005C6569"/>
    <w:rsid w:val="005C65AF"/>
    <w:rsid w:val="005C695C"/>
    <w:rsid w:val="005C6A7D"/>
    <w:rsid w:val="005C7123"/>
    <w:rsid w:val="005C737F"/>
    <w:rsid w:val="005C7BA3"/>
    <w:rsid w:val="005C7D6F"/>
    <w:rsid w:val="005D02D0"/>
    <w:rsid w:val="005D059A"/>
    <w:rsid w:val="005D06E6"/>
    <w:rsid w:val="005D0764"/>
    <w:rsid w:val="005D07C5"/>
    <w:rsid w:val="005D089E"/>
    <w:rsid w:val="005D0C2F"/>
    <w:rsid w:val="005D0EFE"/>
    <w:rsid w:val="005D1D43"/>
    <w:rsid w:val="005D1F67"/>
    <w:rsid w:val="005D1FC6"/>
    <w:rsid w:val="005D21B7"/>
    <w:rsid w:val="005D21C4"/>
    <w:rsid w:val="005D2324"/>
    <w:rsid w:val="005D28F0"/>
    <w:rsid w:val="005D2DAD"/>
    <w:rsid w:val="005D36C5"/>
    <w:rsid w:val="005D390D"/>
    <w:rsid w:val="005D3E09"/>
    <w:rsid w:val="005D3FE3"/>
    <w:rsid w:val="005D4302"/>
    <w:rsid w:val="005D4CA6"/>
    <w:rsid w:val="005D52CA"/>
    <w:rsid w:val="005D545B"/>
    <w:rsid w:val="005D5A20"/>
    <w:rsid w:val="005D5C21"/>
    <w:rsid w:val="005D6059"/>
    <w:rsid w:val="005D617E"/>
    <w:rsid w:val="005D624C"/>
    <w:rsid w:val="005D658B"/>
    <w:rsid w:val="005D684E"/>
    <w:rsid w:val="005D68A9"/>
    <w:rsid w:val="005D70A3"/>
    <w:rsid w:val="005D71DA"/>
    <w:rsid w:val="005D786C"/>
    <w:rsid w:val="005D7DFB"/>
    <w:rsid w:val="005D7FA3"/>
    <w:rsid w:val="005E00E5"/>
    <w:rsid w:val="005E0148"/>
    <w:rsid w:val="005E0222"/>
    <w:rsid w:val="005E049F"/>
    <w:rsid w:val="005E06CC"/>
    <w:rsid w:val="005E0BB6"/>
    <w:rsid w:val="005E0E1C"/>
    <w:rsid w:val="005E0F06"/>
    <w:rsid w:val="005E10AA"/>
    <w:rsid w:val="005E11FE"/>
    <w:rsid w:val="005E1363"/>
    <w:rsid w:val="005E1819"/>
    <w:rsid w:val="005E19D6"/>
    <w:rsid w:val="005E20C0"/>
    <w:rsid w:val="005E2945"/>
    <w:rsid w:val="005E2984"/>
    <w:rsid w:val="005E2CA2"/>
    <w:rsid w:val="005E3073"/>
    <w:rsid w:val="005E316A"/>
    <w:rsid w:val="005E3345"/>
    <w:rsid w:val="005E34C3"/>
    <w:rsid w:val="005E3944"/>
    <w:rsid w:val="005E3A0A"/>
    <w:rsid w:val="005E3A34"/>
    <w:rsid w:val="005E3C00"/>
    <w:rsid w:val="005E403A"/>
    <w:rsid w:val="005E449E"/>
    <w:rsid w:val="005E512F"/>
    <w:rsid w:val="005E544F"/>
    <w:rsid w:val="005E6196"/>
    <w:rsid w:val="005E663E"/>
    <w:rsid w:val="005E69B9"/>
    <w:rsid w:val="005E6D83"/>
    <w:rsid w:val="005E7088"/>
    <w:rsid w:val="005E75BE"/>
    <w:rsid w:val="005E760D"/>
    <w:rsid w:val="005E77D9"/>
    <w:rsid w:val="005E7E1B"/>
    <w:rsid w:val="005F00E3"/>
    <w:rsid w:val="005F0108"/>
    <w:rsid w:val="005F0291"/>
    <w:rsid w:val="005F0C8D"/>
    <w:rsid w:val="005F0ECC"/>
    <w:rsid w:val="005F0EFB"/>
    <w:rsid w:val="005F1734"/>
    <w:rsid w:val="005F19C9"/>
    <w:rsid w:val="005F21A5"/>
    <w:rsid w:val="005F2470"/>
    <w:rsid w:val="005F280F"/>
    <w:rsid w:val="005F28C6"/>
    <w:rsid w:val="005F2A4A"/>
    <w:rsid w:val="005F2B77"/>
    <w:rsid w:val="005F2D3B"/>
    <w:rsid w:val="005F31EE"/>
    <w:rsid w:val="005F367F"/>
    <w:rsid w:val="005F38FB"/>
    <w:rsid w:val="005F3A15"/>
    <w:rsid w:val="005F3E7E"/>
    <w:rsid w:val="005F3F16"/>
    <w:rsid w:val="005F4CFD"/>
    <w:rsid w:val="005F4D6C"/>
    <w:rsid w:val="005F4FC8"/>
    <w:rsid w:val="005F5072"/>
    <w:rsid w:val="005F52CC"/>
    <w:rsid w:val="005F573C"/>
    <w:rsid w:val="005F5785"/>
    <w:rsid w:val="005F5D99"/>
    <w:rsid w:val="005F5E6F"/>
    <w:rsid w:val="005F6090"/>
    <w:rsid w:val="005F64BD"/>
    <w:rsid w:val="005F6510"/>
    <w:rsid w:val="005F681C"/>
    <w:rsid w:val="005F6A17"/>
    <w:rsid w:val="005F6BD4"/>
    <w:rsid w:val="005F7188"/>
    <w:rsid w:val="005F7795"/>
    <w:rsid w:val="005F787A"/>
    <w:rsid w:val="005F7985"/>
    <w:rsid w:val="005F79F1"/>
    <w:rsid w:val="005F7A0F"/>
    <w:rsid w:val="0060048C"/>
    <w:rsid w:val="00600569"/>
    <w:rsid w:val="00600ACF"/>
    <w:rsid w:val="00600CEB"/>
    <w:rsid w:val="0060137C"/>
    <w:rsid w:val="006015BC"/>
    <w:rsid w:val="00601B4C"/>
    <w:rsid w:val="00602087"/>
    <w:rsid w:val="0060233C"/>
    <w:rsid w:val="00602408"/>
    <w:rsid w:val="00602642"/>
    <w:rsid w:val="006027DE"/>
    <w:rsid w:val="00602A78"/>
    <w:rsid w:val="00602A84"/>
    <w:rsid w:val="00602AA1"/>
    <w:rsid w:val="00603123"/>
    <w:rsid w:val="00603646"/>
    <w:rsid w:val="006036F4"/>
    <w:rsid w:val="00603708"/>
    <w:rsid w:val="00603A39"/>
    <w:rsid w:val="00603FDF"/>
    <w:rsid w:val="00604151"/>
    <w:rsid w:val="00604367"/>
    <w:rsid w:val="006043B2"/>
    <w:rsid w:val="006044BE"/>
    <w:rsid w:val="006045EC"/>
    <w:rsid w:val="0060475F"/>
    <w:rsid w:val="006047DF"/>
    <w:rsid w:val="00604804"/>
    <w:rsid w:val="00604906"/>
    <w:rsid w:val="00604CAA"/>
    <w:rsid w:val="00604DE1"/>
    <w:rsid w:val="00605443"/>
    <w:rsid w:val="00605EE5"/>
    <w:rsid w:val="006060C2"/>
    <w:rsid w:val="006064A0"/>
    <w:rsid w:val="0060677D"/>
    <w:rsid w:val="00606A26"/>
    <w:rsid w:val="00606D7A"/>
    <w:rsid w:val="00607654"/>
    <w:rsid w:val="00607859"/>
    <w:rsid w:val="00607D81"/>
    <w:rsid w:val="006101A6"/>
    <w:rsid w:val="0061041F"/>
    <w:rsid w:val="00610747"/>
    <w:rsid w:val="00610C19"/>
    <w:rsid w:val="00610D1E"/>
    <w:rsid w:val="00610E03"/>
    <w:rsid w:val="00610EDF"/>
    <w:rsid w:val="0061176E"/>
    <w:rsid w:val="006117F9"/>
    <w:rsid w:val="00611819"/>
    <w:rsid w:val="00612102"/>
    <w:rsid w:val="006122B7"/>
    <w:rsid w:val="006124C0"/>
    <w:rsid w:val="006128C5"/>
    <w:rsid w:val="00612D22"/>
    <w:rsid w:val="006136C3"/>
    <w:rsid w:val="006138EE"/>
    <w:rsid w:val="00613A64"/>
    <w:rsid w:val="00613EA5"/>
    <w:rsid w:val="006142AE"/>
    <w:rsid w:val="006142F2"/>
    <w:rsid w:val="006145B9"/>
    <w:rsid w:val="00614856"/>
    <w:rsid w:val="00614CD1"/>
    <w:rsid w:val="00614D57"/>
    <w:rsid w:val="006151F2"/>
    <w:rsid w:val="0061523B"/>
    <w:rsid w:val="00615529"/>
    <w:rsid w:val="0061567B"/>
    <w:rsid w:val="006156B9"/>
    <w:rsid w:val="00615AC8"/>
    <w:rsid w:val="00616207"/>
    <w:rsid w:val="00616260"/>
    <w:rsid w:val="00616579"/>
    <w:rsid w:val="0061689F"/>
    <w:rsid w:val="006168F0"/>
    <w:rsid w:val="00616B73"/>
    <w:rsid w:val="00616D86"/>
    <w:rsid w:val="00616DA9"/>
    <w:rsid w:val="00616DF1"/>
    <w:rsid w:val="00617D5C"/>
    <w:rsid w:val="00617E97"/>
    <w:rsid w:val="00620554"/>
    <w:rsid w:val="00620BA2"/>
    <w:rsid w:val="00620CB5"/>
    <w:rsid w:val="00620E3E"/>
    <w:rsid w:val="00621388"/>
    <w:rsid w:val="0062152A"/>
    <w:rsid w:val="00621753"/>
    <w:rsid w:val="006218EB"/>
    <w:rsid w:val="00622534"/>
    <w:rsid w:val="00622647"/>
    <w:rsid w:val="00622D74"/>
    <w:rsid w:val="00622E57"/>
    <w:rsid w:val="00623583"/>
    <w:rsid w:val="00623BBB"/>
    <w:rsid w:val="00624210"/>
    <w:rsid w:val="0062462F"/>
    <w:rsid w:val="006248C0"/>
    <w:rsid w:val="00624BA1"/>
    <w:rsid w:val="00624BFD"/>
    <w:rsid w:val="00624F30"/>
    <w:rsid w:val="00625105"/>
    <w:rsid w:val="0062527E"/>
    <w:rsid w:val="006256F3"/>
    <w:rsid w:val="00625B33"/>
    <w:rsid w:val="00625CF7"/>
    <w:rsid w:val="00625F8E"/>
    <w:rsid w:val="0062661B"/>
    <w:rsid w:val="00626721"/>
    <w:rsid w:val="006268D6"/>
    <w:rsid w:val="00626AA1"/>
    <w:rsid w:val="00626AFC"/>
    <w:rsid w:val="00627240"/>
    <w:rsid w:val="0062758B"/>
    <w:rsid w:val="00627832"/>
    <w:rsid w:val="00627B3F"/>
    <w:rsid w:val="00627E09"/>
    <w:rsid w:val="00630099"/>
    <w:rsid w:val="00630118"/>
    <w:rsid w:val="00630514"/>
    <w:rsid w:val="0063077C"/>
    <w:rsid w:val="00630C10"/>
    <w:rsid w:val="00630F5B"/>
    <w:rsid w:val="006310AE"/>
    <w:rsid w:val="006310ED"/>
    <w:rsid w:val="006312F7"/>
    <w:rsid w:val="00631605"/>
    <w:rsid w:val="00631762"/>
    <w:rsid w:val="00631772"/>
    <w:rsid w:val="00632196"/>
    <w:rsid w:val="00632A0E"/>
    <w:rsid w:val="00632AC8"/>
    <w:rsid w:val="00632BA2"/>
    <w:rsid w:val="00632E31"/>
    <w:rsid w:val="0063309D"/>
    <w:rsid w:val="0063379F"/>
    <w:rsid w:val="00633801"/>
    <w:rsid w:val="00633840"/>
    <w:rsid w:val="00633BF2"/>
    <w:rsid w:val="00633F67"/>
    <w:rsid w:val="006345C3"/>
    <w:rsid w:val="0063467D"/>
    <w:rsid w:val="0063473A"/>
    <w:rsid w:val="006348C8"/>
    <w:rsid w:val="0063530F"/>
    <w:rsid w:val="00635333"/>
    <w:rsid w:val="00635364"/>
    <w:rsid w:val="006355D5"/>
    <w:rsid w:val="00635C06"/>
    <w:rsid w:val="00635CE1"/>
    <w:rsid w:val="006362F9"/>
    <w:rsid w:val="006369A9"/>
    <w:rsid w:val="006373CD"/>
    <w:rsid w:val="00637C5A"/>
    <w:rsid w:val="00637E79"/>
    <w:rsid w:val="00637F52"/>
    <w:rsid w:val="00640206"/>
    <w:rsid w:val="00640325"/>
    <w:rsid w:val="00640331"/>
    <w:rsid w:val="0064043A"/>
    <w:rsid w:val="0064092B"/>
    <w:rsid w:val="006409F4"/>
    <w:rsid w:val="00640C10"/>
    <w:rsid w:val="00640D8E"/>
    <w:rsid w:val="00640E13"/>
    <w:rsid w:val="006411BD"/>
    <w:rsid w:val="00641283"/>
    <w:rsid w:val="006413CF"/>
    <w:rsid w:val="00641413"/>
    <w:rsid w:val="00641465"/>
    <w:rsid w:val="00641505"/>
    <w:rsid w:val="006415E2"/>
    <w:rsid w:val="0064165C"/>
    <w:rsid w:val="0064165D"/>
    <w:rsid w:val="0064171A"/>
    <w:rsid w:val="0064176E"/>
    <w:rsid w:val="00641FF3"/>
    <w:rsid w:val="006422FB"/>
    <w:rsid w:val="006428AD"/>
    <w:rsid w:val="00642E8C"/>
    <w:rsid w:val="00642EB2"/>
    <w:rsid w:val="006433BD"/>
    <w:rsid w:val="0064343F"/>
    <w:rsid w:val="00643562"/>
    <w:rsid w:val="00643700"/>
    <w:rsid w:val="00643784"/>
    <w:rsid w:val="0064384A"/>
    <w:rsid w:val="00643B12"/>
    <w:rsid w:val="00643F11"/>
    <w:rsid w:val="0064415D"/>
    <w:rsid w:val="00644186"/>
    <w:rsid w:val="006447E8"/>
    <w:rsid w:val="00644A21"/>
    <w:rsid w:val="00644E97"/>
    <w:rsid w:val="0064514E"/>
    <w:rsid w:val="006454C0"/>
    <w:rsid w:val="00645BD8"/>
    <w:rsid w:val="00645C9F"/>
    <w:rsid w:val="00646305"/>
    <w:rsid w:val="0064660D"/>
    <w:rsid w:val="00646705"/>
    <w:rsid w:val="00646864"/>
    <w:rsid w:val="00646A6C"/>
    <w:rsid w:val="00646BEA"/>
    <w:rsid w:val="00647344"/>
    <w:rsid w:val="006475E6"/>
    <w:rsid w:val="006479C9"/>
    <w:rsid w:val="006500F7"/>
    <w:rsid w:val="006508B9"/>
    <w:rsid w:val="00650BEF"/>
    <w:rsid w:val="00650CA1"/>
    <w:rsid w:val="00650F89"/>
    <w:rsid w:val="0065106A"/>
    <w:rsid w:val="0065108F"/>
    <w:rsid w:val="0065143C"/>
    <w:rsid w:val="0065177A"/>
    <w:rsid w:val="00651854"/>
    <w:rsid w:val="00652013"/>
    <w:rsid w:val="0065202C"/>
    <w:rsid w:val="0065212E"/>
    <w:rsid w:val="00652578"/>
    <w:rsid w:val="0065303A"/>
    <w:rsid w:val="0065368D"/>
    <w:rsid w:val="00653733"/>
    <w:rsid w:val="006539E8"/>
    <w:rsid w:val="00654235"/>
    <w:rsid w:val="0065449B"/>
    <w:rsid w:val="006544C7"/>
    <w:rsid w:val="00654546"/>
    <w:rsid w:val="006545EF"/>
    <w:rsid w:val="00654693"/>
    <w:rsid w:val="006548D5"/>
    <w:rsid w:val="006549B1"/>
    <w:rsid w:val="00654E22"/>
    <w:rsid w:val="0065501F"/>
    <w:rsid w:val="006551C5"/>
    <w:rsid w:val="006558D4"/>
    <w:rsid w:val="00656307"/>
    <w:rsid w:val="006565D8"/>
    <w:rsid w:val="0065665E"/>
    <w:rsid w:val="00656761"/>
    <w:rsid w:val="00656B96"/>
    <w:rsid w:val="00656DD1"/>
    <w:rsid w:val="00656F79"/>
    <w:rsid w:val="0065736B"/>
    <w:rsid w:val="00657393"/>
    <w:rsid w:val="006575A9"/>
    <w:rsid w:val="006578E4"/>
    <w:rsid w:val="00657971"/>
    <w:rsid w:val="00657AE5"/>
    <w:rsid w:val="00657F30"/>
    <w:rsid w:val="00661630"/>
    <w:rsid w:val="0066176E"/>
    <w:rsid w:val="006618EC"/>
    <w:rsid w:val="006619B0"/>
    <w:rsid w:val="00662012"/>
    <w:rsid w:val="006624CE"/>
    <w:rsid w:val="00662543"/>
    <w:rsid w:val="006625D7"/>
    <w:rsid w:val="006626D0"/>
    <w:rsid w:val="006628E9"/>
    <w:rsid w:val="00663888"/>
    <w:rsid w:val="006641F4"/>
    <w:rsid w:val="00664592"/>
    <w:rsid w:val="00664E8C"/>
    <w:rsid w:val="00664F62"/>
    <w:rsid w:val="00664FAF"/>
    <w:rsid w:val="00665165"/>
    <w:rsid w:val="00665BD2"/>
    <w:rsid w:val="00665F7C"/>
    <w:rsid w:val="006664F1"/>
    <w:rsid w:val="0066699A"/>
    <w:rsid w:val="00666DFC"/>
    <w:rsid w:val="00666EBB"/>
    <w:rsid w:val="00667146"/>
    <w:rsid w:val="006671F1"/>
    <w:rsid w:val="00667403"/>
    <w:rsid w:val="0066779E"/>
    <w:rsid w:val="006677BC"/>
    <w:rsid w:val="00667A08"/>
    <w:rsid w:val="00667EA9"/>
    <w:rsid w:val="00667FAF"/>
    <w:rsid w:val="006703D4"/>
    <w:rsid w:val="006706AE"/>
    <w:rsid w:val="0067096D"/>
    <w:rsid w:val="00670AF4"/>
    <w:rsid w:val="00670CD4"/>
    <w:rsid w:val="00670DE9"/>
    <w:rsid w:val="00670F5C"/>
    <w:rsid w:val="00671965"/>
    <w:rsid w:val="006719E0"/>
    <w:rsid w:val="00671A0B"/>
    <w:rsid w:val="00671DF2"/>
    <w:rsid w:val="00671E8B"/>
    <w:rsid w:val="00672274"/>
    <w:rsid w:val="006722F3"/>
    <w:rsid w:val="00672472"/>
    <w:rsid w:val="0067269D"/>
    <w:rsid w:val="00672988"/>
    <w:rsid w:val="00672C64"/>
    <w:rsid w:val="00672DFD"/>
    <w:rsid w:val="006731A4"/>
    <w:rsid w:val="00673401"/>
    <w:rsid w:val="00673BAF"/>
    <w:rsid w:val="006749D1"/>
    <w:rsid w:val="00674E6A"/>
    <w:rsid w:val="00675583"/>
    <w:rsid w:val="00675800"/>
    <w:rsid w:val="00675A04"/>
    <w:rsid w:val="00675CF4"/>
    <w:rsid w:val="006760D4"/>
    <w:rsid w:val="0067664A"/>
    <w:rsid w:val="00676A64"/>
    <w:rsid w:val="00676B00"/>
    <w:rsid w:val="00676EC7"/>
    <w:rsid w:val="00677925"/>
    <w:rsid w:val="006779BF"/>
    <w:rsid w:val="00677F81"/>
    <w:rsid w:val="00680AB4"/>
    <w:rsid w:val="00680DBE"/>
    <w:rsid w:val="00680F46"/>
    <w:rsid w:val="0068167B"/>
    <w:rsid w:val="00681EF4"/>
    <w:rsid w:val="00681FAE"/>
    <w:rsid w:val="00681FDC"/>
    <w:rsid w:val="0068216E"/>
    <w:rsid w:val="00682696"/>
    <w:rsid w:val="006826D0"/>
    <w:rsid w:val="00682811"/>
    <w:rsid w:val="00682B53"/>
    <w:rsid w:val="00682E08"/>
    <w:rsid w:val="00682E14"/>
    <w:rsid w:val="00682F27"/>
    <w:rsid w:val="00682FDD"/>
    <w:rsid w:val="00683520"/>
    <w:rsid w:val="006835DF"/>
    <w:rsid w:val="006836FC"/>
    <w:rsid w:val="0068419D"/>
    <w:rsid w:val="00684B9F"/>
    <w:rsid w:val="00685103"/>
    <w:rsid w:val="006852CA"/>
    <w:rsid w:val="006858B8"/>
    <w:rsid w:val="006859DB"/>
    <w:rsid w:val="006861FC"/>
    <w:rsid w:val="006864F7"/>
    <w:rsid w:val="0068678D"/>
    <w:rsid w:val="00686BB3"/>
    <w:rsid w:val="00687488"/>
    <w:rsid w:val="006875E2"/>
    <w:rsid w:val="00687A71"/>
    <w:rsid w:val="00687F4D"/>
    <w:rsid w:val="0069038B"/>
    <w:rsid w:val="006904ED"/>
    <w:rsid w:val="00690514"/>
    <w:rsid w:val="00690B5A"/>
    <w:rsid w:val="00690E2E"/>
    <w:rsid w:val="006913A0"/>
    <w:rsid w:val="006915D7"/>
    <w:rsid w:val="00691B4C"/>
    <w:rsid w:val="00692383"/>
    <w:rsid w:val="0069257E"/>
    <w:rsid w:val="00692602"/>
    <w:rsid w:val="006926A1"/>
    <w:rsid w:val="00692814"/>
    <w:rsid w:val="00692F71"/>
    <w:rsid w:val="00693151"/>
    <w:rsid w:val="006932E7"/>
    <w:rsid w:val="00693347"/>
    <w:rsid w:val="0069334C"/>
    <w:rsid w:val="006933D6"/>
    <w:rsid w:val="006935DC"/>
    <w:rsid w:val="00693788"/>
    <w:rsid w:val="0069401F"/>
    <w:rsid w:val="006941A6"/>
    <w:rsid w:val="006941C6"/>
    <w:rsid w:val="00694786"/>
    <w:rsid w:val="006948EF"/>
    <w:rsid w:val="006949D6"/>
    <w:rsid w:val="00694AA4"/>
    <w:rsid w:val="00694BCB"/>
    <w:rsid w:val="00694C1D"/>
    <w:rsid w:val="00694F98"/>
    <w:rsid w:val="00695292"/>
    <w:rsid w:val="00695319"/>
    <w:rsid w:val="00695D00"/>
    <w:rsid w:val="00696272"/>
    <w:rsid w:val="0069639F"/>
    <w:rsid w:val="006963CC"/>
    <w:rsid w:val="0069640C"/>
    <w:rsid w:val="006965E4"/>
    <w:rsid w:val="006966F5"/>
    <w:rsid w:val="0069673B"/>
    <w:rsid w:val="0069678C"/>
    <w:rsid w:val="00696D63"/>
    <w:rsid w:val="00696F22"/>
    <w:rsid w:val="00697410"/>
    <w:rsid w:val="0069766C"/>
    <w:rsid w:val="006A022F"/>
    <w:rsid w:val="006A032F"/>
    <w:rsid w:val="006A04C4"/>
    <w:rsid w:val="006A0CF8"/>
    <w:rsid w:val="006A0DD3"/>
    <w:rsid w:val="006A146E"/>
    <w:rsid w:val="006A14C9"/>
    <w:rsid w:val="006A1753"/>
    <w:rsid w:val="006A179D"/>
    <w:rsid w:val="006A184C"/>
    <w:rsid w:val="006A1BEB"/>
    <w:rsid w:val="006A1D45"/>
    <w:rsid w:val="006A215C"/>
    <w:rsid w:val="006A235E"/>
    <w:rsid w:val="006A23E4"/>
    <w:rsid w:val="006A26C4"/>
    <w:rsid w:val="006A27A9"/>
    <w:rsid w:val="006A287E"/>
    <w:rsid w:val="006A28C1"/>
    <w:rsid w:val="006A2BF3"/>
    <w:rsid w:val="006A2F6B"/>
    <w:rsid w:val="006A3022"/>
    <w:rsid w:val="006A31C5"/>
    <w:rsid w:val="006A31D7"/>
    <w:rsid w:val="006A3493"/>
    <w:rsid w:val="006A34A9"/>
    <w:rsid w:val="006A3786"/>
    <w:rsid w:val="006A37F9"/>
    <w:rsid w:val="006A387D"/>
    <w:rsid w:val="006A3C79"/>
    <w:rsid w:val="006A41AE"/>
    <w:rsid w:val="006A460A"/>
    <w:rsid w:val="006A47AE"/>
    <w:rsid w:val="006A4810"/>
    <w:rsid w:val="006A4833"/>
    <w:rsid w:val="006A4856"/>
    <w:rsid w:val="006A5039"/>
    <w:rsid w:val="006A5112"/>
    <w:rsid w:val="006A52CB"/>
    <w:rsid w:val="006A5329"/>
    <w:rsid w:val="006A543D"/>
    <w:rsid w:val="006A5474"/>
    <w:rsid w:val="006A564B"/>
    <w:rsid w:val="006A5769"/>
    <w:rsid w:val="006A5BEC"/>
    <w:rsid w:val="006A657E"/>
    <w:rsid w:val="006A660B"/>
    <w:rsid w:val="006A67DF"/>
    <w:rsid w:val="006B05B5"/>
    <w:rsid w:val="006B08E2"/>
    <w:rsid w:val="006B0B17"/>
    <w:rsid w:val="006B12C5"/>
    <w:rsid w:val="006B1545"/>
    <w:rsid w:val="006B1654"/>
    <w:rsid w:val="006B22AE"/>
    <w:rsid w:val="006B23B9"/>
    <w:rsid w:val="006B2DA7"/>
    <w:rsid w:val="006B2DF4"/>
    <w:rsid w:val="006B2F4D"/>
    <w:rsid w:val="006B306B"/>
    <w:rsid w:val="006B3103"/>
    <w:rsid w:val="006B349C"/>
    <w:rsid w:val="006B354A"/>
    <w:rsid w:val="006B360C"/>
    <w:rsid w:val="006B3682"/>
    <w:rsid w:val="006B3949"/>
    <w:rsid w:val="006B3974"/>
    <w:rsid w:val="006B3EA5"/>
    <w:rsid w:val="006B45BD"/>
    <w:rsid w:val="006B48CB"/>
    <w:rsid w:val="006B4AAE"/>
    <w:rsid w:val="006B4D76"/>
    <w:rsid w:val="006B564D"/>
    <w:rsid w:val="006B5F12"/>
    <w:rsid w:val="006B7A12"/>
    <w:rsid w:val="006B7F66"/>
    <w:rsid w:val="006C0236"/>
    <w:rsid w:val="006C08C0"/>
    <w:rsid w:val="006C0AC4"/>
    <w:rsid w:val="006C1445"/>
    <w:rsid w:val="006C1586"/>
    <w:rsid w:val="006C188E"/>
    <w:rsid w:val="006C1932"/>
    <w:rsid w:val="006C1EBE"/>
    <w:rsid w:val="006C211F"/>
    <w:rsid w:val="006C2170"/>
    <w:rsid w:val="006C234A"/>
    <w:rsid w:val="006C332D"/>
    <w:rsid w:val="006C3952"/>
    <w:rsid w:val="006C3AB0"/>
    <w:rsid w:val="006C3BDF"/>
    <w:rsid w:val="006C3CAA"/>
    <w:rsid w:val="006C47B9"/>
    <w:rsid w:val="006C4994"/>
    <w:rsid w:val="006C4A6A"/>
    <w:rsid w:val="006C4D6B"/>
    <w:rsid w:val="006C4FC1"/>
    <w:rsid w:val="006C51A5"/>
    <w:rsid w:val="006C529D"/>
    <w:rsid w:val="006C52BD"/>
    <w:rsid w:val="006C53B1"/>
    <w:rsid w:val="006C576A"/>
    <w:rsid w:val="006C59D1"/>
    <w:rsid w:val="006C59D2"/>
    <w:rsid w:val="006C5D70"/>
    <w:rsid w:val="006C5FE0"/>
    <w:rsid w:val="006C64F6"/>
    <w:rsid w:val="006C6798"/>
    <w:rsid w:val="006C6991"/>
    <w:rsid w:val="006C6B92"/>
    <w:rsid w:val="006C6DF7"/>
    <w:rsid w:val="006C709D"/>
    <w:rsid w:val="006C7344"/>
    <w:rsid w:val="006C79F0"/>
    <w:rsid w:val="006D01E0"/>
    <w:rsid w:val="006D029E"/>
    <w:rsid w:val="006D0481"/>
    <w:rsid w:val="006D0529"/>
    <w:rsid w:val="006D0826"/>
    <w:rsid w:val="006D0865"/>
    <w:rsid w:val="006D09B7"/>
    <w:rsid w:val="006D0C12"/>
    <w:rsid w:val="006D0E6B"/>
    <w:rsid w:val="006D0E6C"/>
    <w:rsid w:val="006D1231"/>
    <w:rsid w:val="006D1518"/>
    <w:rsid w:val="006D16B5"/>
    <w:rsid w:val="006D2146"/>
    <w:rsid w:val="006D240F"/>
    <w:rsid w:val="006D2517"/>
    <w:rsid w:val="006D3043"/>
    <w:rsid w:val="006D314A"/>
    <w:rsid w:val="006D31A6"/>
    <w:rsid w:val="006D3269"/>
    <w:rsid w:val="006D368C"/>
    <w:rsid w:val="006D380C"/>
    <w:rsid w:val="006D421F"/>
    <w:rsid w:val="006D43FF"/>
    <w:rsid w:val="006D4551"/>
    <w:rsid w:val="006D52C5"/>
    <w:rsid w:val="006D5533"/>
    <w:rsid w:val="006D57E7"/>
    <w:rsid w:val="006D632E"/>
    <w:rsid w:val="006D69B4"/>
    <w:rsid w:val="006D6BB9"/>
    <w:rsid w:val="006D6C9C"/>
    <w:rsid w:val="006D6CE2"/>
    <w:rsid w:val="006D71C9"/>
    <w:rsid w:val="006D733C"/>
    <w:rsid w:val="006D75FD"/>
    <w:rsid w:val="006D7D06"/>
    <w:rsid w:val="006D7E28"/>
    <w:rsid w:val="006D7E2F"/>
    <w:rsid w:val="006E0610"/>
    <w:rsid w:val="006E06D0"/>
    <w:rsid w:val="006E094A"/>
    <w:rsid w:val="006E0F7F"/>
    <w:rsid w:val="006E12B1"/>
    <w:rsid w:val="006E12CD"/>
    <w:rsid w:val="006E1346"/>
    <w:rsid w:val="006E13D1"/>
    <w:rsid w:val="006E1AD4"/>
    <w:rsid w:val="006E204F"/>
    <w:rsid w:val="006E207F"/>
    <w:rsid w:val="006E2248"/>
    <w:rsid w:val="006E249C"/>
    <w:rsid w:val="006E2D27"/>
    <w:rsid w:val="006E32D6"/>
    <w:rsid w:val="006E3521"/>
    <w:rsid w:val="006E399F"/>
    <w:rsid w:val="006E40AF"/>
    <w:rsid w:val="006E4307"/>
    <w:rsid w:val="006E4B0D"/>
    <w:rsid w:val="006E4D0C"/>
    <w:rsid w:val="006E4D1B"/>
    <w:rsid w:val="006E5154"/>
    <w:rsid w:val="006E5173"/>
    <w:rsid w:val="006E55A9"/>
    <w:rsid w:val="006E5B78"/>
    <w:rsid w:val="006E5F4F"/>
    <w:rsid w:val="006E6611"/>
    <w:rsid w:val="006E67BA"/>
    <w:rsid w:val="006E699D"/>
    <w:rsid w:val="006E6BA3"/>
    <w:rsid w:val="006E7033"/>
    <w:rsid w:val="006E745F"/>
    <w:rsid w:val="006E79EF"/>
    <w:rsid w:val="006F0649"/>
    <w:rsid w:val="006F0B39"/>
    <w:rsid w:val="006F0FFC"/>
    <w:rsid w:val="006F1108"/>
    <w:rsid w:val="006F1116"/>
    <w:rsid w:val="006F1FC2"/>
    <w:rsid w:val="006F2654"/>
    <w:rsid w:val="006F26DC"/>
    <w:rsid w:val="006F3196"/>
    <w:rsid w:val="006F3A2C"/>
    <w:rsid w:val="006F3C54"/>
    <w:rsid w:val="006F418C"/>
    <w:rsid w:val="006F4798"/>
    <w:rsid w:val="006F4F34"/>
    <w:rsid w:val="006F50EC"/>
    <w:rsid w:val="006F51AA"/>
    <w:rsid w:val="006F5876"/>
    <w:rsid w:val="006F5E64"/>
    <w:rsid w:val="006F5E7A"/>
    <w:rsid w:val="006F5F8D"/>
    <w:rsid w:val="006F60DE"/>
    <w:rsid w:val="006F6330"/>
    <w:rsid w:val="006F64F2"/>
    <w:rsid w:val="006F65FB"/>
    <w:rsid w:val="006F7914"/>
    <w:rsid w:val="006F7C0B"/>
    <w:rsid w:val="006F7E46"/>
    <w:rsid w:val="00700362"/>
    <w:rsid w:val="00700513"/>
    <w:rsid w:val="00700547"/>
    <w:rsid w:val="0070081E"/>
    <w:rsid w:val="00700AB4"/>
    <w:rsid w:val="00700FCA"/>
    <w:rsid w:val="007015C6"/>
    <w:rsid w:val="00701645"/>
    <w:rsid w:val="00701678"/>
    <w:rsid w:val="00701BBC"/>
    <w:rsid w:val="0070211B"/>
    <w:rsid w:val="00702289"/>
    <w:rsid w:val="00702A86"/>
    <w:rsid w:val="00702D5A"/>
    <w:rsid w:val="00702EF7"/>
    <w:rsid w:val="00703284"/>
    <w:rsid w:val="00703571"/>
    <w:rsid w:val="00703989"/>
    <w:rsid w:val="00703FCF"/>
    <w:rsid w:val="007042E9"/>
    <w:rsid w:val="00704495"/>
    <w:rsid w:val="00704521"/>
    <w:rsid w:val="0070473C"/>
    <w:rsid w:val="007047F4"/>
    <w:rsid w:val="007047F6"/>
    <w:rsid w:val="00704D55"/>
    <w:rsid w:val="00705319"/>
    <w:rsid w:val="00705712"/>
    <w:rsid w:val="00705CC7"/>
    <w:rsid w:val="00706271"/>
    <w:rsid w:val="007065CA"/>
    <w:rsid w:val="007065F8"/>
    <w:rsid w:val="00706B7B"/>
    <w:rsid w:val="00706E43"/>
    <w:rsid w:val="00706E47"/>
    <w:rsid w:val="0070711E"/>
    <w:rsid w:val="007074B0"/>
    <w:rsid w:val="007077D6"/>
    <w:rsid w:val="0070784F"/>
    <w:rsid w:val="0070791E"/>
    <w:rsid w:val="00707933"/>
    <w:rsid w:val="00707DA7"/>
    <w:rsid w:val="00710109"/>
    <w:rsid w:val="0071062B"/>
    <w:rsid w:val="007106CE"/>
    <w:rsid w:val="007108D3"/>
    <w:rsid w:val="00710955"/>
    <w:rsid w:val="00710BF8"/>
    <w:rsid w:val="00710D70"/>
    <w:rsid w:val="0071118B"/>
    <w:rsid w:val="007115E1"/>
    <w:rsid w:val="00711C66"/>
    <w:rsid w:val="00711CCD"/>
    <w:rsid w:val="00711E08"/>
    <w:rsid w:val="00711E13"/>
    <w:rsid w:val="007123ED"/>
    <w:rsid w:val="0071280A"/>
    <w:rsid w:val="00712968"/>
    <w:rsid w:val="00712A27"/>
    <w:rsid w:val="00712EDA"/>
    <w:rsid w:val="007136D0"/>
    <w:rsid w:val="007139B2"/>
    <w:rsid w:val="00713B83"/>
    <w:rsid w:val="00713E37"/>
    <w:rsid w:val="007141AB"/>
    <w:rsid w:val="007144A0"/>
    <w:rsid w:val="0071483E"/>
    <w:rsid w:val="00714DA3"/>
    <w:rsid w:val="007155A9"/>
    <w:rsid w:val="007158E1"/>
    <w:rsid w:val="007167AE"/>
    <w:rsid w:val="007169B0"/>
    <w:rsid w:val="00716AA6"/>
    <w:rsid w:val="00716B0A"/>
    <w:rsid w:val="00716E4C"/>
    <w:rsid w:val="0071705B"/>
    <w:rsid w:val="007170B5"/>
    <w:rsid w:val="007171CA"/>
    <w:rsid w:val="00717365"/>
    <w:rsid w:val="007175D8"/>
    <w:rsid w:val="007178C5"/>
    <w:rsid w:val="0071798D"/>
    <w:rsid w:val="00717BF4"/>
    <w:rsid w:val="00717C84"/>
    <w:rsid w:val="007201DD"/>
    <w:rsid w:val="00720505"/>
    <w:rsid w:val="0072064A"/>
    <w:rsid w:val="00720923"/>
    <w:rsid w:val="0072094F"/>
    <w:rsid w:val="00720B95"/>
    <w:rsid w:val="00720EA6"/>
    <w:rsid w:val="00722115"/>
    <w:rsid w:val="00722136"/>
    <w:rsid w:val="00722636"/>
    <w:rsid w:val="007228C7"/>
    <w:rsid w:val="0072346E"/>
    <w:rsid w:val="007236A3"/>
    <w:rsid w:val="00723892"/>
    <w:rsid w:val="007239B6"/>
    <w:rsid w:val="00723B6B"/>
    <w:rsid w:val="00723CFB"/>
    <w:rsid w:val="00723F31"/>
    <w:rsid w:val="007242CF"/>
    <w:rsid w:val="0072490A"/>
    <w:rsid w:val="00724935"/>
    <w:rsid w:val="00724B64"/>
    <w:rsid w:val="0072517D"/>
    <w:rsid w:val="00725581"/>
    <w:rsid w:val="007255E6"/>
    <w:rsid w:val="0072579D"/>
    <w:rsid w:val="00725E70"/>
    <w:rsid w:val="00725EDE"/>
    <w:rsid w:val="00726228"/>
    <w:rsid w:val="007263C1"/>
    <w:rsid w:val="007264EE"/>
    <w:rsid w:val="0072668C"/>
    <w:rsid w:val="00726878"/>
    <w:rsid w:val="00726C1D"/>
    <w:rsid w:val="00726D49"/>
    <w:rsid w:val="007276CD"/>
    <w:rsid w:val="0072777E"/>
    <w:rsid w:val="00727C92"/>
    <w:rsid w:val="00730024"/>
    <w:rsid w:val="007302CD"/>
    <w:rsid w:val="0073062B"/>
    <w:rsid w:val="007309AB"/>
    <w:rsid w:val="00730C9A"/>
    <w:rsid w:val="00730DCD"/>
    <w:rsid w:val="0073124A"/>
    <w:rsid w:val="007316F1"/>
    <w:rsid w:val="00731B79"/>
    <w:rsid w:val="00731EAD"/>
    <w:rsid w:val="007320A2"/>
    <w:rsid w:val="007322BD"/>
    <w:rsid w:val="007327CE"/>
    <w:rsid w:val="00732AAD"/>
    <w:rsid w:val="00732E61"/>
    <w:rsid w:val="00733084"/>
    <w:rsid w:val="00733179"/>
    <w:rsid w:val="007335AF"/>
    <w:rsid w:val="00733662"/>
    <w:rsid w:val="00733893"/>
    <w:rsid w:val="007339DB"/>
    <w:rsid w:val="0073442D"/>
    <w:rsid w:val="007347F8"/>
    <w:rsid w:val="0073480A"/>
    <w:rsid w:val="00734A05"/>
    <w:rsid w:val="00734CCD"/>
    <w:rsid w:val="00734DB4"/>
    <w:rsid w:val="00734ECC"/>
    <w:rsid w:val="0073501C"/>
    <w:rsid w:val="00735271"/>
    <w:rsid w:val="007357E1"/>
    <w:rsid w:val="007359EE"/>
    <w:rsid w:val="00735C6F"/>
    <w:rsid w:val="007360A4"/>
    <w:rsid w:val="007361B5"/>
    <w:rsid w:val="00736391"/>
    <w:rsid w:val="0073645D"/>
    <w:rsid w:val="007368EE"/>
    <w:rsid w:val="0073698B"/>
    <w:rsid w:val="00737A31"/>
    <w:rsid w:val="0074077B"/>
    <w:rsid w:val="00740CD2"/>
    <w:rsid w:val="00740DE0"/>
    <w:rsid w:val="00740E89"/>
    <w:rsid w:val="00740F23"/>
    <w:rsid w:val="00741326"/>
    <w:rsid w:val="0074149C"/>
    <w:rsid w:val="0074245E"/>
    <w:rsid w:val="007428E1"/>
    <w:rsid w:val="00742A6A"/>
    <w:rsid w:val="00742B44"/>
    <w:rsid w:val="00742B46"/>
    <w:rsid w:val="00742CB9"/>
    <w:rsid w:val="0074310C"/>
    <w:rsid w:val="00743489"/>
    <w:rsid w:val="00744B77"/>
    <w:rsid w:val="00745108"/>
    <w:rsid w:val="00745277"/>
    <w:rsid w:val="00745611"/>
    <w:rsid w:val="00745C87"/>
    <w:rsid w:val="00745DA8"/>
    <w:rsid w:val="00745E6F"/>
    <w:rsid w:val="0074613D"/>
    <w:rsid w:val="0074656E"/>
    <w:rsid w:val="00746F6F"/>
    <w:rsid w:val="0074717C"/>
    <w:rsid w:val="007471C0"/>
    <w:rsid w:val="007472D5"/>
    <w:rsid w:val="00747392"/>
    <w:rsid w:val="0074789B"/>
    <w:rsid w:val="00750463"/>
    <w:rsid w:val="00750C86"/>
    <w:rsid w:val="00750EC9"/>
    <w:rsid w:val="00751B0C"/>
    <w:rsid w:val="00751B95"/>
    <w:rsid w:val="00751D37"/>
    <w:rsid w:val="00752009"/>
    <w:rsid w:val="00752245"/>
    <w:rsid w:val="007523A6"/>
    <w:rsid w:val="00752B03"/>
    <w:rsid w:val="00752F11"/>
    <w:rsid w:val="00753161"/>
    <w:rsid w:val="00753454"/>
    <w:rsid w:val="00753466"/>
    <w:rsid w:val="00753748"/>
    <w:rsid w:val="00753BB5"/>
    <w:rsid w:val="007540E0"/>
    <w:rsid w:val="0075416C"/>
    <w:rsid w:val="007543F2"/>
    <w:rsid w:val="007544F1"/>
    <w:rsid w:val="00754C78"/>
    <w:rsid w:val="007556DD"/>
    <w:rsid w:val="00755C17"/>
    <w:rsid w:val="00755C23"/>
    <w:rsid w:val="00755D72"/>
    <w:rsid w:val="00755E4A"/>
    <w:rsid w:val="007560E4"/>
    <w:rsid w:val="00756498"/>
    <w:rsid w:val="0075672F"/>
    <w:rsid w:val="00756832"/>
    <w:rsid w:val="00757C0D"/>
    <w:rsid w:val="00757D7C"/>
    <w:rsid w:val="00757EC1"/>
    <w:rsid w:val="00757F0B"/>
    <w:rsid w:val="00757FE6"/>
    <w:rsid w:val="007603F2"/>
    <w:rsid w:val="00760478"/>
    <w:rsid w:val="00760ADA"/>
    <w:rsid w:val="00761427"/>
    <w:rsid w:val="007617BC"/>
    <w:rsid w:val="007623C8"/>
    <w:rsid w:val="0076266D"/>
    <w:rsid w:val="007626D0"/>
    <w:rsid w:val="00762941"/>
    <w:rsid w:val="00763388"/>
    <w:rsid w:val="007645BC"/>
    <w:rsid w:val="0076465D"/>
    <w:rsid w:val="0076492B"/>
    <w:rsid w:val="00764F08"/>
    <w:rsid w:val="007651CA"/>
    <w:rsid w:val="00765228"/>
    <w:rsid w:val="007653D6"/>
    <w:rsid w:val="007658BD"/>
    <w:rsid w:val="00766067"/>
    <w:rsid w:val="007663DA"/>
    <w:rsid w:val="00766642"/>
    <w:rsid w:val="00766868"/>
    <w:rsid w:val="00766AEA"/>
    <w:rsid w:val="007671E5"/>
    <w:rsid w:val="00767519"/>
    <w:rsid w:val="00767589"/>
    <w:rsid w:val="00767917"/>
    <w:rsid w:val="00767A7A"/>
    <w:rsid w:val="00767DA8"/>
    <w:rsid w:val="00767DAE"/>
    <w:rsid w:val="00767FFE"/>
    <w:rsid w:val="007704E1"/>
    <w:rsid w:val="00770798"/>
    <w:rsid w:val="007708DA"/>
    <w:rsid w:val="00770E5C"/>
    <w:rsid w:val="007713C0"/>
    <w:rsid w:val="007714C8"/>
    <w:rsid w:val="0077197B"/>
    <w:rsid w:val="00771BAE"/>
    <w:rsid w:val="00771FBF"/>
    <w:rsid w:val="00772569"/>
    <w:rsid w:val="00772732"/>
    <w:rsid w:val="007729AF"/>
    <w:rsid w:val="00772E8C"/>
    <w:rsid w:val="00772FDB"/>
    <w:rsid w:val="0077316B"/>
    <w:rsid w:val="00773222"/>
    <w:rsid w:val="00773261"/>
    <w:rsid w:val="007734DF"/>
    <w:rsid w:val="00773527"/>
    <w:rsid w:val="00773623"/>
    <w:rsid w:val="007736D3"/>
    <w:rsid w:val="007738E8"/>
    <w:rsid w:val="007743B0"/>
    <w:rsid w:val="0077440C"/>
    <w:rsid w:val="00774FE8"/>
    <w:rsid w:val="0077500F"/>
    <w:rsid w:val="0077548E"/>
    <w:rsid w:val="00775552"/>
    <w:rsid w:val="00775699"/>
    <w:rsid w:val="007758E3"/>
    <w:rsid w:val="0077609A"/>
    <w:rsid w:val="00776259"/>
    <w:rsid w:val="00776B4A"/>
    <w:rsid w:val="00776D6B"/>
    <w:rsid w:val="00776E24"/>
    <w:rsid w:val="00776EFB"/>
    <w:rsid w:val="007772BA"/>
    <w:rsid w:val="00777315"/>
    <w:rsid w:val="00777539"/>
    <w:rsid w:val="0077774A"/>
    <w:rsid w:val="00777858"/>
    <w:rsid w:val="00777907"/>
    <w:rsid w:val="007779CB"/>
    <w:rsid w:val="00777A6D"/>
    <w:rsid w:val="00777B4B"/>
    <w:rsid w:val="00777D05"/>
    <w:rsid w:val="0078005A"/>
    <w:rsid w:val="007802E4"/>
    <w:rsid w:val="00780919"/>
    <w:rsid w:val="007809F9"/>
    <w:rsid w:val="00780EED"/>
    <w:rsid w:val="0078117D"/>
    <w:rsid w:val="007812C8"/>
    <w:rsid w:val="00781589"/>
    <w:rsid w:val="00781C8C"/>
    <w:rsid w:val="00781DE6"/>
    <w:rsid w:val="007820D0"/>
    <w:rsid w:val="007826C8"/>
    <w:rsid w:val="00782739"/>
    <w:rsid w:val="00782772"/>
    <w:rsid w:val="00782F69"/>
    <w:rsid w:val="00782F92"/>
    <w:rsid w:val="00782FE7"/>
    <w:rsid w:val="0078333C"/>
    <w:rsid w:val="00784190"/>
    <w:rsid w:val="0078449A"/>
    <w:rsid w:val="0078457B"/>
    <w:rsid w:val="00784756"/>
    <w:rsid w:val="0078496B"/>
    <w:rsid w:val="00784E4D"/>
    <w:rsid w:val="00784EB8"/>
    <w:rsid w:val="0078530A"/>
    <w:rsid w:val="0078539D"/>
    <w:rsid w:val="007856C1"/>
    <w:rsid w:val="007857DF"/>
    <w:rsid w:val="00785B0F"/>
    <w:rsid w:val="00785BD6"/>
    <w:rsid w:val="00785C9A"/>
    <w:rsid w:val="0078615A"/>
    <w:rsid w:val="007864BE"/>
    <w:rsid w:val="00787051"/>
    <w:rsid w:val="00787165"/>
    <w:rsid w:val="0078716D"/>
    <w:rsid w:val="00787FB6"/>
    <w:rsid w:val="0079018D"/>
    <w:rsid w:val="007901DC"/>
    <w:rsid w:val="00790CA6"/>
    <w:rsid w:val="00790DEC"/>
    <w:rsid w:val="00791126"/>
    <w:rsid w:val="007913EA"/>
    <w:rsid w:val="00791A00"/>
    <w:rsid w:val="00791A21"/>
    <w:rsid w:val="00791BD5"/>
    <w:rsid w:val="00791DDB"/>
    <w:rsid w:val="00791ED1"/>
    <w:rsid w:val="00792CEE"/>
    <w:rsid w:val="00792DD5"/>
    <w:rsid w:val="007936A8"/>
    <w:rsid w:val="00793806"/>
    <w:rsid w:val="00793830"/>
    <w:rsid w:val="00793923"/>
    <w:rsid w:val="007941FD"/>
    <w:rsid w:val="007944EC"/>
    <w:rsid w:val="0079481F"/>
    <w:rsid w:val="00794D60"/>
    <w:rsid w:val="007951FB"/>
    <w:rsid w:val="00796051"/>
    <w:rsid w:val="007962B4"/>
    <w:rsid w:val="00796F15"/>
    <w:rsid w:val="00796F6E"/>
    <w:rsid w:val="00797234"/>
    <w:rsid w:val="007973A3"/>
    <w:rsid w:val="0079794C"/>
    <w:rsid w:val="00797E22"/>
    <w:rsid w:val="00797F63"/>
    <w:rsid w:val="007A0314"/>
    <w:rsid w:val="007A066F"/>
    <w:rsid w:val="007A08DD"/>
    <w:rsid w:val="007A138F"/>
    <w:rsid w:val="007A14E0"/>
    <w:rsid w:val="007A1640"/>
    <w:rsid w:val="007A16A2"/>
    <w:rsid w:val="007A1A92"/>
    <w:rsid w:val="007A1AE4"/>
    <w:rsid w:val="007A228C"/>
    <w:rsid w:val="007A2A68"/>
    <w:rsid w:val="007A3383"/>
    <w:rsid w:val="007A39DF"/>
    <w:rsid w:val="007A3DE7"/>
    <w:rsid w:val="007A3F66"/>
    <w:rsid w:val="007A43ED"/>
    <w:rsid w:val="007A4BDD"/>
    <w:rsid w:val="007A4D25"/>
    <w:rsid w:val="007A566B"/>
    <w:rsid w:val="007A5D69"/>
    <w:rsid w:val="007A5F8F"/>
    <w:rsid w:val="007A602D"/>
    <w:rsid w:val="007A60DA"/>
    <w:rsid w:val="007A6386"/>
    <w:rsid w:val="007A6714"/>
    <w:rsid w:val="007A67D9"/>
    <w:rsid w:val="007A6CFD"/>
    <w:rsid w:val="007A6F24"/>
    <w:rsid w:val="007A72D4"/>
    <w:rsid w:val="007A72EE"/>
    <w:rsid w:val="007A7479"/>
    <w:rsid w:val="007A76DE"/>
    <w:rsid w:val="007A7E53"/>
    <w:rsid w:val="007A7F58"/>
    <w:rsid w:val="007B0397"/>
    <w:rsid w:val="007B0ADB"/>
    <w:rsid w:val="007B1291"/>
    <w:rsid w:val="007B15BA"/>
    <w:rsid w:val="007B197E"/>
    <w:rsid w:val="007B1A92"/>
    <w:rsid w:val="007B20E8"/>
    <w:rsid w:val="007B26EE"/>
    <w:rsid w:val="007B28DA"/>
    <w:rsid w:val="007B2EC7"/>
    <w:rsid w:val="007B3227"/>
    <w:rsid w:val="007B3495"/>
    <w:rsid w:val="007B3502"/>
    <w:rsid w:val="007B3BEF"/>
    <w:rsid w:val="007B3CFF"/>
    <w:rsid w:val="007B3E6D"/>
    <w:rsid w:val="007B3FEB"/>
    <w:rsid w:val="007B4437"/>
    <w:rsid w:val="007B44ED"/>
    <w:rsid w:val="007B4829"/>
    <w:rsid w:val="007B491A"/>
    <w:rsid w:val="007B522D"/>
    <w:rsid w:val="007B5370"/>
    <w:rsid w:val="007B61F5"/>
    <w:rsid w:val="007B63FA"/>
    <w:rsid w:val="007B6C13"/>
    <w:rsid w:val="007B71DB"/>
    <w:rsid w:val="007B7496"/>
    <w:rsid w:val="007B74E8"/>
    <w:rsid w:val="007B75AA"/>
    <w:rsid w:val="007B7A47"/>
    <w:rsid w:val="007B7AA1"/>
    <w:rsid w:val="007B7AF5"/>
    <w:rsid w:val="007C056A"/>
    <w:rsid w:val="007C0802"/>
    <w:rsid w:val="007C0BAE"/>
    <w:rsid w:val="007C12BE"/>
    <w:rsid w:val="007C135A"/>
    <w:rsid w:val="007C13E0"/>
    <w:rsid w:val="007C19A4"/>
    <w:rsid w:val="007C2399"/>
    <w:rsid w:val="007C2739"/>
    <w:rsid w:val="007C2C79"/>
    <w:rsid w:val="007C2D28"/>
    <w:rsid w:val="007C2FCA"/>
    <w:rsid w:val="007C2FFC"/>
    <w:rsid w:val="007C32EF"/>
    <w:rsid w:val="007C35EA"/>
    <w:rsid w:val="007C41F9"/>
    <w:rsid w:val="007C483C"/>
    <w:rsid w:val="007C48EF"/>
    <w:rsid w:val="007C49F9"/>
    <w:rsid w:val="007C4B0F"/>
    <w:rsid w:val="007C4BEF"/>
    <w:rsid w:val="007C4DAD"/>
    <w:rsid w:val="007C4FDF"/>
    <w:rsid w:val="007C51CA"/>
    <w:rsid w:val="007C5761"/>
    <w:rsid w:val="007C5830"/>
    <w:rsid w:val="007C5933"/>
    <w:rsid w:val="007C599E"/>
    <w:rsid w:val="007C5C06"/>
    <w:rsid w:val="007C5DB8"/>
    <w:rsid w:val="007C5DCE"/>
    <w:rsid w:val="007C646C"/>
    <w:rsid w:val="007C6565"/>
    <w:rsid w:val="007C6C78"/>
    <w:rsid w:val="007C6CA2"/>
    <w:rsid w:val="007C7368"/>
    <w:rsid w:val="007C766F"/>
    <w:rsid w:val="007C7C96"/>
    <w:rsid w:val="007D05B2"/>
    <w:rsid w:val="007D05FA"/>
    <w:rsid w:val="007D0664"/>
    <w:rsid w:val="007D0C44"/>
    <w:rsid w:val="007D0CF0"/>
    <w:rsid w:val="007D0DE2"/>
    <w:rsid w:val="007D10A4"/>
    <w:rsid w:val="007D1972"/>
    <w:rsid w:val="007D1CC9"/>
    <w:rsid w:val="007D1F33"/>
    <w:rsid w:val="007D222A"/>
    <w:rsid w:val="007D229A"/>
    <w:rsid w:val="007D3307"/>
    <w:rsid w:val="007D3893"/>
    <w:rsid w:val="007D3925"/>
    <w:rsid w:val="007D3B85"/>
    <w:rsid w:val="007D44CE"/>
    <w:rsid w:val="007D4DC3"/>
    <w:rsid w:val="007D5325"/>
    <w:rsid w:val="007D54F8"/>
    <w:rsid w:val="007D56B5"/>
    <w:rsid w:val="007D5A6F"/>
    <w:rsid w:val="007D5AF2"/>
    <w:rsid w:val="007D5C76"/>
    <w:rsid w:val="007D5E27"/>
    <w:rsid w:val="007D5F7F"/>
    <w:rsid w:val="007D60D3"/>
    <w:rsid w:val="007D6483"/>
    <w:rsid w:val="007D6BB7"/>
    <w:rsid w:val="007D6D4B"/>
    <w:rsid w:val="007D6E4B"/>
    <w:rsid w:val="007D6EE3"/>
    <w:rsid w:val="007D6F64"/>
    <w:rsid w:val="007D7B3C"/>
    <w:rsid w:val="007D7C4F"/>
    <w:rsid w:val="007D7C92"/>
    <w:rsid w:val="007D7D9D"/>
    <w:rsid w:val="007D7E92"/>
    <w:rsid w:val="007D7EAB"/>
    <w:rsid w:val="007E02AB"/>
    <w:rsid w:val="007E07CC"/>
    <w:rsid w:val="007E0DEC"/>
    <w:rsid w:val="007E1339"/>
    <w:rsid w:val="007E1782"/>
    <w:rsid w:val="007E22C1"/>
    <w:rsid w:val="007E25AB"/>
    <w:rsid w:val="007E25D2"/>
    <w:rsid w:val="007E2697"/>
    <w:rsid w:val="007E2C9A"/>
    <w:rsid w:val="007E2F41"/>
    <w:rsid w:val="007E3184"/>
    <w:rsid w:val="007E3F62"/>
    <w:rsid w:val="007E4243"/>
    <w:rsid w:val="007E44FC"/>
    <w:rsid w:val="007E4BBF"/>
    <w:rsid w:val="007E4E90"/>
    <w:rsid w:val="007E5538"/>
    <w:rsid w:val="007E5847"/>
    <w:rsid w:val="007E5AC2"/>
    <w:rsid w:val="007E5DE8"/>
    <w:rsid w:val="007E5E52"/>
    <w:rsid w:val="007E5E8B"/>
    <w:rsid w:val="007E6146"/>
    <w:rsid w:val="007E64D0"/>
    <w:rsid w:val="007E6C55"/>
    <w:rsid w:val="007E6E18"/>
    <w:rsid w:val="007E6EE3"/>
    <w:rsid w:val="007E7611"/>
    <w:rsid w:val="007E79C5"/>
    <w:rsid w:val="007E7B22"/>
    <w:rsid w:val="007F0235"/>
    <w:rsid w:val="007F0798"/>
    <w:rsid w:val="007F0BAC"/>
    <w:rsid w:val="007F13B8"/>
    <w:rsid w:val="007F14E7"/>
    <w:rsid w:val="007F16B0"/>
    <w:rsid w:val="007F1DE8"/>
    <w:rsid w:val="007F1F8C"/>
    <w:rsid w:val="007F25E1"/>
    <w:rsid w:val="007F266F"/>
    <w:rsid w:val="007F2699"/>
    <w:rsid w:val="007F2845"/>
    <w:rsid w:val="007F2A69"/>
    <w:rsid w:val="007F2DE1"/>
    <w:rsid w:val="007F3407"/>
    <w:rsid w:val="007F360D"/>
    <w:rsid w:val="007F38A2"/>
    <w:rsid w:val="007F416C"/>
    <w:rsid w:val="007F43BC"/>
    <w:rsid w:val="007F441D"/>
    <w:rsid w:val="007F4740"/>
    <w:rsid w:val="007F4967"/>
    <w:rsid w:val="007F4A61"/>
    <w:rsid w:val="007F4DA5"/>
    <w:rsid w:val="007F4DC8"/>
    <w:rsid w:val="007F523F"/>
    <w:rsid w:val="007F5473"/>
    <w:rsid w:val="007F6710"/>
    <w:rsid w:val="007F7072"/>
    <w:rsid w:val="007F7077"/>
    <w:rsid w:val="007F74C3"/>
    <w:rsid w:val="007F7551"/>
    <w:rsid w:val="007F7ABB"/>
    <w:rsid w:val="007F7B21"/>
    <w:rsid w:val="007F7E56"/>
    <w:rsid w:val="007F7FAA"/>
    <w:rsid w:val="008000A0"/>
    <w:rsid w:val="00800144"/>
    <w:rsid w:val="008006C6"/>
    <w:rsid w:val="00800908"/>
    <w:rsid w:val="00800C52"/>
    <w:rsid w:val="00800C84"/>
    <w:rsid w:val="00800F7B"/>
    <w:rsid w:val="00801192"/>
    <w:rsid w:val="008012C1"/>
    <w:rsid w:val="0080153E"/>
    <w:rsid w:val="0080170A"/>
    <w:rsid w:val="008018C8"/>
    <w:rsid w:val="00801964"/>
    <w:rsid w:val="00801F36"/>
    <w:rsid w:val="0080239F"/>
    <w:rsid w:val="0080263A"/>
    <w:rsid w:val="00802C15"/>
    <w:rsid w:val="00802F5B"/>
    <w:rsid w:val="0080329D"/>
    <w:rsid w:val="00803832"/>
    <w:rsid w:val="00803900"/>
    <w:rsid w:val="00804598"/>
    <w:rsid w:val="008049F0"/>
    <w:rsid w:val="00804C24"/>
    <w:rsid w:val="008053FD"/>
    <w:rsid w:val="008055A9"/>
    <w:rsid w:val="0080562D"/>
    <w:rsid w:val="008056D8"/>
    <w:rsid w:val="00805A16"/>
    <w:rsid w:val="00805CC9"/>
    <w:rsid w:val="00805DD3"/>
    <w:rsid w:val="00805E37"/>
    <w:rsid w:val="00805FE2"/>
    <w:rsid w:val="0080614B"/>
    <w:rsid w:val="008063D0"/>
    <w:rsid w:val="00806487"/>
    <w:rsid w:val="00806A4F"/>
    <w:rsid w:val="0080728D"/>
    <w:rsid w:val="008072E4"/>
    <w:rsid w:val="0080742D"/>
    <w:rsid w:val="0080789F"/>
    <w:rsid w:val="00807AD8"/>
    <w:rsid w:val="00807AE5"/>
    <w:rsid w:val="00807C97"/>
    <w:rsid w:val="00807FAE"/>
    <w:rsid w:val="008100AC"/>
    <w:rsid w:val="00810103"/>
    <w:rsid w:val="0081014E"/>
    <w:rsid w:val="008101AF"/>
    <w:rsid w:val="00810C05"/>
    <w:rsid w:val="00810DFA"/>
    <w:rsid w:val="008112F8"/>
    <w:rsid w:val="0081151E"/>
    <w:rsid w:val="00811A5F"/>
    <w:rsid w:val="00812498"/>
    <w:rsid w:val="008125E5"/>
    <w:rsid w:val="008127E6"/>
    <w:rsid w:val="00812851"/>
    <w:rsid w:val="008131B6"/>
    <w:rsid w:val="0081336E"/>
    <w:rsid w:val="00813432"/>
    <w:rsid w:val="00813928"/>
    <w:rsid w:val="00813C4A"/>
    <w:rsid w:val="00813CD1"/>
    <w:rsid w:val="00814386"/>
    <w:rsid w:val="008147D5"/>
    <w:rsid w:val="00814AE1"/>
    <w:rsid w:val="00814B62"/>
    <w:rsid w:val="00815255"/>
    <w:rsid w:val="00815313"/>
    <w:rsid w:val="008154EC"/>
    <w:rsid w:val="00815AF1"/>
    <w:rsid w:val="00815D0C"/>
    <w:rsid w:val="00816D85"/>
    <w:rsid w:val="008177BF"/>
    <w:rsid w:val="0081783A"/>
    <w:rsid w:val="00817D55"/>
    <w:rsid w:val="00817F01"/>
    <w:rsid w:val="00820523"/>
    <w:rsid w:val="00820AFE"/>
    <w:rsid w:val="00820BCB"/>
    <w:rsid w:val="00820DC7"/>
    <w:rsid w:val="00820FFB"/>
    <w:rsid w:val="0082117C"/>
    <w:rsid w:val="00821698"/>
    <w:rsid w:val="008216B5"/>
    <w:rsid w:val="00821DD2"/>
    <w:rsid w:val="0082212D"/>
    <w:rsid w:val="008221FE"/>
    <w:rsid w:val="0082222F"/>
    <w:rsid w:val="008228F1"/>
    <w:rsid w:val="00822BC7"/>
    <w:rsid w:val="00822BF5"/>
    <w:rsid w:val="00823182"/>
    <w:rsid w:val="0082320B"/>
    <w:rsid w:val="00823C81"/>
    <w:rsid w:val="00823EA3"/>
    <w:rsid w:val="008241A2"/>
    <w:rsid w:val="00824894"/>
    <w:rsid w:val="008248ED"/>
    <w:rsid w:val="00824CA6"/>
    <w:rsid w:val="00824F43"/>
    <w:rsid w:val="00824FFF"/>
    <w:rsid w:val="008250AF"/>
    <w:rsid w:val="00825366"/>
    <w:rsid w:val="008254B2"/>
    <w:rsid w:val="0082573D"/>
    <w:rsid w:val="00825C8F"/>
    <w:rsid w:val="00825E84"/>
    <w:rsid w:val="00826063"/>
    <w:rsid w:val="008268A2"/>
    <w:rsid w:val="00826C7B"/>
    <w:rsid w:val="00826DD9"/>
    <w:rsid w:val="00826E01"/>
    <w:rsid w:val="008271DA"/>
    <w:rsid w:val="008271ED"/>
    <w:rsid w:val="00827316"/>
    <w:rsid w:val="008273B0"/>
    <w:rsid w:val="008275D8"/>
    <w:rsid w:val="00827620"/>
    <w:rsid w:val="008277A8"/>
    <w:rsid w:val="008278B6"/>
    <w:rsid w:val="00827B03"/>
    <w:rsid w:val="008307ED"/>
    <w:rsid w:val="00830B3B"/>
    <w:rsid w:val="00830CFB"/>
    <w:rsid w:val="00830D3E"/>
    <w:rsid w:val="00831210"/>
    <w:rsid w:val="008312A0"/>
    <w:rsid w:val="008314CC"/>
    <w:rsid w:val="00831627"/>
    <w:rsid w:val="00831679"/>
    <w:rsid w:val="00831B09"/>
    <w:rsid w:val="008320B7"/>
    <w:rsid w:val="0083228D"/>
    <w:rsid w:val="00832B68"/>
    <w:rsid w:val="0083311B"/>
    <w:rsid w:val="0083332D"/>
    <w:rsid w:val="0083350F"/>
    <w:rsid w:val="008335F1"/>
    <w:rsid w:val="008339E9"/>
    <w:rsid w:val="00833F63"/>
    <w:rsid w:val="00834114"/>
    <w:rsid w:val="00834358"/>
    <w:rsid w:val="008345AE"/>
    <w:rsid w:val="008346BD"/>
    <w:rsid w:val="00834739"/>
    <w:rsid w:val="008348D1"/>
    <w:rsid w:val="00834923"/>
    <w:rsid w:val="00834CED"/>
    <w:rsid w:val="00834E9A"/>
    <w:rsid w:val="00834EB8"/>
    <w:rsid w:val="0083524A"/>
    <w:rsid w:val="0083533F"/>
    <w:rsid w:val="008359EB"/>
    <w:rsid w:val="00835E4B"/>
    <w:rsid w:val="00836083"/>
    <w:rsid w:val="008365FE"/>
    <w:rsid w:val="008366B2"/>
    <w:rsid w:val="00836B7A"/>
    <w:rsid w:val="00836FB3"/>
    <w:rsid w:val="00837715"/>
    <w:rsid w:val="00837A73"/>
    <w:rsid w:val="00837B90"/>
    <w:rsid w:val="00840072"/>
    <w:rsid w:val="008402BD"/>
    <w:rsid w:val="00840809"/>
    <w:rsid w:val="008409AA"/>
    <w:rsid w:val="00840BEC"/>
    <w:rsid w:val="00840CEC"/>
    <w:rsid w:val="00840DE8"/>
    <w:rsid w:val="00840FB8"/>
    <w:rsid w:val="0084116B"/>
    <w:rsid w:val="0084274C"/>
    <w:rsid w:val="00842A58"/>
    <w:rsid w:val="00842E0C"/>
    <w:rsid w:val="00843A6E"/>
    <w:rsid w:val="00843A7A"/>
    <w:rsid w:val="00843ADB"/>
    <w:rsid w:val="008447F5"/>
    <w:rsid w:val="0084480F"/>
    <w:rsid w:val="00844C9E"/>
    <w:rsid w:val="0084507D"/>
    <w:rsid w:val="00845F12"/>
    <w:rsid w:val="00845FD9"/>
    <w:rsid w:val="00846083"/>
    <w:rsid w:val="00846292"/>
    <w:rsid w:val="0084652B"/>
    <w:rsid w:val="00847543"/>
    <w:rsid w:val="00847E7C"/>
    <w:rsid w:val="0085022D"/>
    <w:rsid w:val="008505AD"/>
    <w:rsid w:val="00850607"/>
    <w:rsid w:val="008506E1"/>
    <w:rsid w:val="00850D96"/>
    <w:rsid w:val="008515EE"/>
    <w:rsid w:val="00851A4D"/>
    <w:rsid w:val="00851A8E"/>
    <w:rsid w:val="00851EC7"/>
    <w:rsid w:val="0085200D"/>
    <w:rsid w:val="00852332"/>
    <w:rsid w:val="00852521"/>
    <w:rsid w:val="00852771"/>
    <w:rsid w:val="008528D3"/>
    <w:rsid w:val="00852972"/>
    <w:rsid w:val="00852D93"/>
    <w:rsid w:val="00852FFE"/>
    <w:rsid w:val="00853509"/>
    <w:rsid w:val="00853C44"/>
    <w:rsid w:val="00854553"/>
    <w:rsid w:val="00854C44"/>
    <w:rsid w:val="008551CF"/>
    <w:rsid w:val="00855305"/>
    <w:rsid w:val="0085539D"/>
    <w:rsid w:val="008555B2"/>
    <w:rsid w:val="00855B86"/>
    <w:rsid w:val="008564E6"/>
    <w:rsid w:val="00856AC7"/>
    <w:rsid w:val="00856B4C"/>
    <w:rsid w:val="00856D47"/>
    <w:rsid w:val="00857C9F"/>
    <w:rsid w:val="00857CD5"/>
    <w:rsid w:val="00857DEC"/>
    <w:rsid w:val="00857E47"/>
    <w:rsid w:val="00860195"/>
    <w:rsid w:val="00860253"/>
    <w:rsid w:val="00860316"/>
    <w:rsid w:val="008606E9"/>
    <w:rsid w:val="00860874"/>
    <w:rsid w:val="008609A3"/>
    <w:rsid w:val="00860A68"/>
    <w:rsid w:val="00860BCC"/>
    <w:rsid w:val="00860DB1"/>
    <w:rsid w:val="00860F2C"/>
    <w:rsid w:val="00861256"/>
    <w:rsid w:val="008612FC"/>
    <w:rsid w:val="00861412"/>
    <w:rsid w:val="008615DA"/>
    <w:rsid w:val="00861857"/>
    <w:rsid w:val="00861B5C"/>
    <w:rsid w:val="00861BED"/>
    <w:rsid w:val="00861D16"/>
    <w:rsid w:val="00862008"/>
    <w:rsid w:val="0086208F"/>
    <w:rsid w:val="00862423"/>
    <w:rsid w:val="00862720"/>
    <w:rsid w:val="008628C8"/>
    <w:rsid w:val="00862B2A"/>
    <w:rsid w:val="008630B9"/>
    <w:rsid w:val="008630BC"/>
    <w:rsid w:val="00863743"/>
    <w:rsid w:val="00863B0B"/>
    <w:rsid w:val="00863CA3"/>
    <w:rsid w:val="00863F37"/>
    <w:rsid w:val="00864050"/>
    <w:rsid w:val="0086406B"/>
    <w:rsid w:val="008641D3"/>
    <w:rsid w:val="0086478F"/>
    <w:rsid w:val="00864C8C"/>
    <w:rsid w:val="008650B0"/>
    <w:rsid w:val="00865421"/>
    <w:rsid w:val="008659FB"/>
    <w:rsid w:val="008661F1"/>
    <w:rsid w:val="00866878"/>
    <w:rsid w:val="008668AB"/>
    <w:rsid w:val="00866BE0"/>
    <w:rsid w:val="0086709D"/>
    <w:rsid w:val="008672DA"/>
    <w:rsid w:val="00867651"/>
    <w:rsid w:val="00867A8E"/>
    <w:rsid w:val="00867B5A"/>
    <w:rsid w:val="008706B0"/>
    <w:rsid w:val="008706C0"/>
    <w:rsid w:val="00870B9D"/>
    <w:rsid w:val="00871303"/>
    <w:rsid w:val="00871489"/>
    <w:rsid w:val="00871536"/>
    <w:rsid w:val="00871A19"/>
    <w:rsid w:val="00872218"/>
    <w:rsid w:val="008726C7"/>
    <w:rsid w:val="00873064"/>
    <w:rsid w:val="0087330C"/>
    <w:rsid w:val="008733A7"/>
    <w:rsid w:val="0087354C"/>
    <w:rsid w:val="00873895"/>
    <w:rsid w:val="00873D1C"/>
    <w:rsid w:val="00873DD3"/>
    <w:rsid w:val="00873F35"/>
    <w:rsid w:val="00874009"/>
    <w:rsid w:val="00874029"/>
    <w:rsid w:val="00874158"/>
    <w:rsid w:val="008743F3"/>
    <w:rsid w:val="0087444A"/>
    <w:rsid w:val="00874525"/>
    <w:rsid w:val="0087491A"/>
    <w:rsid w:val="00874A67"/>
    <w:rsid w:val="00875139"/>
    <w:rsid w:val="00875410"/>
    <w:rsid w:val="0087582F"/>
    <w:rsid w:val="00875D10"/>
    <w:rsid w:val="00875E77"/>
    <w:rsid w:val="00876786"/>
    <w:rsid w:val="008768F0"/>
    <w:rsid w:val="008769C0"/>
    <w:rsid w:val="00877200"/>
    <w:rsid w:val="00877B85"/>
    <w:rsid w:val="008800F0"/>
    <w:rsid w:val="0088097D"/>
    <w:rsid w:val="00880DF0"/>
    <w:rsid w:val="00880E7A"/>
    <w:rsid w:val="00880EDF"/>
    <w:rsid w:val="008811FD"/>
    <w:rsid w:val="00881647"/>
    <w:rsid w:val="008817E1"/>
    <w:rsid w:val="00881B41"/>
    <w:rsid w:val="0088218E"/>
    <w:rsid w:val="00882200"/>
    <w:rsid w:val="0088259C"/>
    <w:rsid w:val="008829A9"/>
    <w:rsid w:val="00882DE6"/>
    <w:rsid w:val="00883A20"/>
    <w:rsid w:val="00883B32"/>
    <w:rsid w:val="00883C92"/>
    <w:rsid w:val="00883D4D"/>
    <w:rsid w:val="00883F78"/>
    <w:rsid w:val="00884145"/>
    <w:rsid w:val="008846F6"/>
    <w:rsid w:val="00884B59"/>
    <w:rsid w:val="008850BA"/>
    <w:rsid w:val="0088540E"/>
    <w:rsid w:val="00885580"/>
    <w:rsid w:val="008856E6"/>
    <w:rsid w:val="00885876"/>
    <w:rsid w:val="00885E1E"/>
    <w:rsid w:val="00886185"/>
    <w:rsid w:val="008861D9"/>
    <w:rsid w:val="0088638C"/>
    <w:rsid w:val="00886B0D"/>
    <w:rsid w:val="00886EDF"/>
    <w:rsid w:val="008874F1"/>
    <w:rsid w:val="0088784E"/>
    <w:rsid w:val="008879C3"/>
    <w:rsid w:val="00890305"/>
    <w:rsid w:val="0089053E"/>
    <w:rsid w:val="00890868"/>
    <w:rsid w:val="008908E5"/>
    <w:rsid w:val="00890E52"/>
    <w:rsid w:val="00890EF0"/>
    <w:rsid w:val="00890EF3"/>
    <w:rsid w:val="00891216"/>
    <w:rsid w:val="008912CB"/>
    <w:rsid w:val="00892695"/>
    <w:rsid w:val="00892C8C"/>
    <w:rsid w:val="00892E29"/>
    <w:rsid w:val="0089305D"/>
    <w:rsid w:val="0089319F"/>
    <w:rsid w:val="0089362E"/>
    <w:rsid w:val="008946DE"/>
    <w:rsid w:val="00894716"/>
    <w:rsid w:val="00894ADC"/>
    <w:rsid w:val="00894B58"/>
    <w:rsid w:val="00894FDC"/>
    <w:rsid w:val="008957D3"/>
    <w:rsid w:val="00895D1C"/>
    <w:rsid w:val="00896414"/>
    <w:rsid w:val="0089643F"/>
    <w:rsid w:val="008964C6"/>
    <w:rsid w:val="00896724"/>
    <w:rsid w:val="00896D5C"/>
    <w:rsid w:val="00896F7B"/>
    <w:rsid w:val="0089716F"/>
    <w:rsid w:val="00897C71"/>
    <w:rsid w:val="008A0396"/>
    <w:rsid w:val="008A05E3"/>
    <w:rsid w:val="008A0F54"/>
    <w:rsid w:val="008A1033"/>
    <w:rsid w:val="008A13E7"/>
    <w:rsid w:val="008A15CE"/>
    <w:rsid w:val="008A167C"/>
    <w:rsid w:val="008A16F9"/>
    <w:rsid w:val="008A1A65"/>
    <w:rsid w:val="008A1D3E"/>
    <w:rsid w:val="008A2860"/>
    <w:rsid w:val="008A2D25"/>
    <w:rsid w:val="008A2D3F"/>
    <w:rsid w:val="008A2FAB"/>
    <w:rsid w:val="008A2FE0"/>
    <w:rsid w:val="008A3038"/>
    <w:rsid w:val="008A3427"/>
    <w:rsid w:val="008A3E68"/>
    <w:rsid w:val="008A3EFC"/>
    <w:rsid w:val="008A43FB"/>
    <w:rsid w:val="008A4B16"/>
    <w:rsid w:val="008A4D63"/>
    <w:rsid w:val="008A4E11"/>
    <w:rsid w:val="008A5045"/>
    <w:rsid w:val="008A5145"/>
    <w:rsid w:val="008A516B"/>
    <w:rsid w:val="008A5315"/>
    <w:rsid w:val="008A58C0"/>
    <w:rsid w:val="008A58CD"/>
    <w:rsid w:val="008A5A07"/>
    <w:rsid w:val="008A5AF6"/>
    <w:rsid w:val="008A6BC7"/>
    <w:rsid w:val="008A6D62"/>
    <w:rsid w:val="008A752A"/>
    <w:rsid w:val="008A78E3"/>
    <w:rsid w:val="008A7A9F"/>
    <w:rsid w:val="008A7F4C"/>
    <w:rsid w:val="008B094F"/>
    <w:rsid w:val="008B0B53"/>
    <w:rsid w:val="008B13E9"/>
    <w:rsid w:val="008B19B1"/>
    <w:rsid w:val="008B1BF3"/>
    <w:rsid w:val="008B1C02"/>
    <w:rsid w:val="008B2257"/>
    <w:rsid w:val="008B2436"/>
    <w:rsid w:val="008B2F82"/>
    <w:rsid w:val="008B31D7"/>
    <w:rsid w:val="008B37E4"/>
    <w:rsid w:val="008B3822"/>
    <w:rsid w:val="008B3AEF"/>
    <w:rsid w:val="008B3B51"/>
    <w:rsid w:val="008B4057"/>
    <w:rsid w:val="008B4145"/>
    <w:rsid w:val="008B4434"/>
    <w:rsid w:val="008B44DB"/>
    <w:rsid w:val="008B5015"/>
    <w:rsid w:val="008B5071"/>
    <w:rsid w:val="008B5176"/>
    <w:rsid w:val="008B51F8"/>
    <w:rsid w:val="008B5266"/>
    <w:rsid w:val="008B5290"/>
    <w:rsid w:val="008B52AA"/>
    <w:rsid w:val="008B57FE"/>
    <w:rsid w:val="008B5962"/>
    <w:rsid w:val="008B5B29"/>
    <w:rsid w:val="008B5D23"/>
    <w:rsid w:val="008B60AF"/>
    <w:rsid w:val="008B61F4"/>
    <w:rsid w:val="008B66FC"/>
    <w:rsid w:val="008B6747"/>
    <w:rsid w:val="008B677D"/>
    <w:rsid w:val="008B67BC"/>
    <w:rsid w:val="008B6A40"/>
    <w:rsid w:val="008B72EC"/>
    <w:rsid w:val="008B7324"/>
    <w:rsid w:val="008B7333"/>
    <w:rsid w:val="008B75FD"/>
    <w:rsid w:val="008B7928"/>
    <w:rsid w:val="008C0583"/>
    <w:rsid w:val="008C07DF"/>
    <w:rsid w:val="008C09F6"/>
    <w:rsid w:val="008C0D36"/>
    <w:rsid w:val="008C1779"/>
    <w:rsid w:val="008C1A08"/>
    <w:rsid w:val="008C1B4B"/>
    <w:rsid w:val="008C25E6"/>
    <w:rsid w:val="008C2CFD"/>
    <w:rsid w:val="008C2F16"/>
    <w:rsid w:val="008C3060"/>
    <w:rsid w:val="008C30DF"/>
    <w:rsid w:val="008C312C"/>
    <w:rsid w:val="008C354E"/>
    <w:rsid w:val="008C3B8C"/>
    <w:rsid w:val="008C3FDC"/>
    <w:rsid w:val="008C47AD"/>
    <w:rsid w:val="008C4962"/>
    <w:rsid w:val="008C4A72"/>
    <w:rsid w:val="008C4FB6"/>
    <w:rsid w:val="008C543E"/>
    <w:rsid w:val="008C5719"/>
    <w:rsid w:val="008C58D1"/>
    <w:rsid w:val="008C5BF9"/>
    <w:rsid w:val="008C5F03"/>
    <w:rsid w:val="008C603A"/>
    <w:rsid w:val="008C63A0"/>
    <w:rsid w:val="008C641D"/>
    <w:rsid w:val="008C6B39"/>
    <w:rsid w:val="008C71C8"/>
    <w:rsid w:val="008C7B27"/>
    <w:rsid w:val="008D0031"/>
    <w:rsid w:val="008D09BA"/>
    <w:rsid w:val="008D152C"/>
    <w:rsid w:val="008D167D"/>
    <w:rsid w:val="008D1717"/>
    <w:rsid w:val="008D1DF1"/>
    <w:rsid w:val="008D215A"/>
    <w:rsid w:val="008D256B"/>
    <w:rsid w:val="008D2A2E"/>
    <w:rsid w:val="008D3116"/>
    <w:rsid w:val="008D3479"/>
    <w:rsid w:val="008D3D93"/>
    <w:rsid w:val="008D3F72"/>
    <w:rsid w:val="008D4720"/>
    <w:rsid w:val="008D473A"/>
    <w:rsid w:val="008D492A"/>
    <w:rsid w:val="008D4931"/>
    <w:rsid w:val="008D4B58"/>
    <w:rsid w:val="008D4B7F"/>
    <w:rsid w:val="008D4B8A"/>
    <w:rsid w:val="008D4BBD"/>
    <w:rsid w:val="008D4C0B"/>
    <w:rsid w:val="008D4FB7"/>
    <w:rsid w:val="008D5431"/>
    <w:rsid w:val="008D54BB"/>
    <w:rsid w:val="008D559B"/>
    <w:rsid w:val="008D590A"/>
    <w:rsid w:val="008D5A1B"/>
    <w:rsid w:val="008D5F6E"/>
    <w:rsid w:val="008D625F"/>
    <w:rsid w:val="008D6541"/>
    <w:rsid w:val="008D6616"/>
    <w:rsid w:val="008D6A2A"/>
    <w:rsid w:val="008D7347"/>
    <w:rsid w:val="008D775A"/>
    <w:rsid w:val="008D790F"/>
    <w:rsid w:val="008D7A8E"/>
    <w:rsid w:val="008D7D7B"/>
    <w:rsid w:val="008D7FA0"/>
    <w:rsid w:val="008E06FC"/>
    <w:rsid w:val="008E072F"/>
    <w:rsid w:val="008E078B"/>
    <w:rsid w:val="008E0904"/>
    <w:rsid w:val="008E0CB6"/>
    <w:rsid w:val="008E0F52"/>
    <w:rsid w:val="008E15D2"/>
    <w:rsid w:val="008E18B0"/>
    <w:rsid w:val="008E18D7"/>
    <w:rsid w:val="008E1CB8"/>
    <w:rsid w:val="008E1CDF"/>
    <w:rsid w:val="008E1E5A"/>
    <w:rsid w:val="008E216C"/>
    <w:rsid w:val="008E22E0"/>
    <w:rsid w:val="008E2316"/>
    <w:rsid w:val="008E231F"/>
    <w:rsid w:val="008E2BF5"/>
    <w:rsid w:val="008E2D88"/>
    <w:rsid w:val="008E2DB2"/>
    <w:rsid w:val="008E2FAF"/>
    <w:rsid w:val="008E3063"/>
    <w:rsid w:val="008E3089"/>
    <w:rsid w:val="008E34BE"/>
    <w:rsid w:val="008E3AA8"/>
    <w:rsid w:val="008E3E57"/>
    <w:rsid w:val="008E3F44"/>
    <w:rsid w:val="008E42CE"/>
    <w:rsid w:val="008E42F4"/>
    <w:rsid w:val="008E4333"/>
    <w:rsid w:val="008E44C7"/>
    <w:rsid w:val="008E4885"/>
    <w:rsid w:val="008E4A31"/>
    <w:rsid w:val="008E529B"/>
    <w:rsid w:val="008E545A"/>
    <w:rsid w:val="008E5657"/>
    <w:rsid w:val="008E56A0"/>
    <w:rsid w:val="008E582B"/>
    <w:rsid w:val="008E5C45"/>
    <w:rsid w:val="008E5E35"/>
    <w:rsid w:val="008E5E51"/>
    <w:rsid w:val="008E6499"/>
    <w:rsid w:val="008E6BCA"/>
    <w:rsid w:val="008E7183"/>
    <w:rsid w:val="008E73DE"/>
    <w:rsid w:val="008E7C3A"/>
    <w:rsid w:val="008F00DB"/>
    <w:rsid w:val="008F0430"/>
    <w:rsid w:val="008F04D1"/>
    <w:rsid w:val="008F0FE3"/>
    <w:rsid w:val="008F1264"/>
    <w:rsid w:val="008F1628"/>
    <w:rsid w:val="008F16CF"/>
    <w:rsid w:val="008F1790"/>
    <w:rsid w:val="008F17F7"/>
    <w:rsid w:val="008F22A1"/>
    <w:rsid w:val="008F26DC"/>
    <w:rsid w:val="008F28B0"/>
    <w:rsid w:val="008F2908"/>
    <w:rsid w:val="008F29BE"/>
    <w:rsid w:val="008F2DAA"/>
    <w:rsid w:val="008F3311"/>
    <w:rsid w:val="008F3527"/>
    <w:rsid w:val="008F3C46"/>
    <w:rsid w:val="008F41FC"/>
    <w:rsid w:val="008F47C6"/>
    <w:rsid w:val="008F5687"/>
    <w:rsid w:val="008F5CCD"/>
    <w:rsid w:val="008F5CE7"/>
    <w:rsid w:val="008F6282"/>
    <w:rsid w:val="008F6647"/>
    <w:rsid w:val="008F6804"/>
    <w:rsid w:val="008F690B"/>
    <w:rsid w:val="008F69B0"/>
    <w:rsid w:val="008F6A57"/>
    <w:rsid w:val="008F6BE5"/>
    <w:rsid w:val="008F6C4D"/>
    <w:rsid w:val="008F700E"/>
    <w:rsid w:val="008F7043"/>
    <w:rsid w:val="008F76AE"/>
    <w:rsid w:val="008F7892"/>
    <w:rsid w:val="008F7D70"/>
    <w:rsid w:val="008F7F6C"/>
    <w:rsid w:val="00900343"/>
    <w:rsid w:val="00900435"/>
    <w:rsid w:val="009006A2"/>
    <w:rsid w:val="00900B3F"/>
    <w:rsid w:val="00900C39"/>
    <w:rsid w:val="00900DB2"/>
    <w:rsid w:val="00900E5F"/>
    <w:rsid w:val="00900E6C"/>
    <w:rsid w:val="0090102B"/>
    <w:rsid w:val="00901448"/>
    <w:rsid w:val="00901638"/>
    <w:rsid w:val="009019D5"/>
    <w:rsid w:val="00901BFE"/>
    <w:rsid w:val="00901DDE"/>
    <w:rsid w:val="00902004"/>
    <w:rsid w:val="009021A6"/>
    <w:rsid w:val="00902684"/>
    <w:rsid w:val="00902686"/>
    <w:rsid w:val="00903077"/>
    <w:rsid w:val="0090317D"/>
    <w:rsid w:val="00903361"/>
    <w:rsid w:val="00903501"/>
    <w:rsid w:val="009036BC"/>
    <w:rsid w:val="00903AF5"/>
    <w:rsid w:val="00903D30"/>
    <w:rsid w:val="00903F37"/>
    <w:rsid w:val="009042E0"/>
    <w:rsid w:val="00904414"/>
    <w:rsid w:val="00904D49"/>
    <w:rsid w:val="00905197"/>
    <w:rsid w:val="00905254"/>
    <w:rsid w:val="00905C47"/>
    <w:rsid w:val="00905E23"/>
    <w:rsid w:val="00905FF7"/>
    <w:rsid w:val="00906379"/>
    <w:rsid w:val="00906462"/>
    <w:rsid w:val="0090657C"/>
    <w:rsid w:val="009065D3"/>
    <w:rsid w:val="009066B4"/>
    <w:rsid w:val="009067D9"/>
    <w:rsid w:val="009068DA"/>
    <w:rsid w:val="009068E2"/>
    <w:rsid w:val="00906A8C"/>
    <w:rsid w:val="00906EE4"/>
    <w:rsid w:val="009072A5"/>
    <w:rsid w:val="0090766A"/>
    <w:rsid w:val="0091013A"/>
    <w:rsid w:val="009101EA"/>
    <w:rsid w:val="00910225"/>
    <w:rsid w:val="009102C3"/>
    <w:rsid w:val="00910366"/>
    <w:rsid w:val="0091045B"/>
    <w:rsid w:val="0091063B"/>
    <w:rsid w:val="009106FC"/>
    <w:rsid w:val="009108E5"/>
    <w:rsid w:val="00910EE3"/>
    <w:rsid w:val="009113A1"/>
    <w:rsid w:val="009118BB"/>
    <w:rsid w:val="0091191F"/>
    <w:rsid w:val="00911CE5"/>
    <w:rsid w:val="00911E7D"/>
    <w:rsid w:val="009120A9"/>
    <w:rsid w:val="00913032"/>
    <w:rsid w:val="00913083"/>
    <w:rsid w:val="009132BC"/>
    <w:rsid w:val="009134C3"/>
    <w:rsid w:val="00913F8B"/>
    <w:rsid w:val="00914688"/>
    <w:rsid w:val="00914A54"/>
    <w:rsid w:val="00914BB3"/>
    <w:rsid w:val="009155A7"/>
    <w:rsid w:val="00915B81"/>
    <w:rsid w:val="00915D6B"/>
    <w:rsid w:val="0091603B"/>
    <w:rsid w:val="009160DF"/>
    <w:rsid w:val="009162C7"/>
    <w:rsid w:val="009163B6"/>
    <w:rsid w:val="00916A43"/>
    <w:rsid w:val="00916EC2"/>
    <w:rsid w:val="00917200"/>
    <w:rsid w:val="00917935"/>
    <w:rsid w:val="00920816"/>
    <w:rsid w:val="009208A8"/>
    <w:rsid w:val="00920EF6"/>
    <w:rsid w:val="009213BD"/>
    <w:rsid w:val="009214A2"/>
    <w:rsid w:val="009214AE"/>
    <w:rsid w:val="00921641"/>
    <w:rsid w:val="00921682"/>
    <w:rsid w:val="0092186C"/>
    <w:rsid w:val="00921BB3"/>
    <w:rsid w:val="00921FFC"/>
    <w:rsid w:val="00922331"/>
    <w:rsid w:val="00922A7F"/>
    <w:rsid w:val="009230A6"/>
    <w:rsid w:val="00923420"/>
    <w:rsid w:val="00923703"/>
    <w:rsid w:val="00923910"/>
    <w:rsid w:val="00923F95"/>
    <w:rsid w:val="00924573"/>
    <w:rsid w:val="00924627"/>
    <w:rsid w:val="00924732"/>
    <w:rsid w:val="00924A98"/>
    <w:rsid w:val="00924E48"/>
    <w:rsid w:val="0092500B"/>
    <w:rsid w:val="0092507A"/>
    <w:rsid w:val="009250A8"/>
    <w:rsid w:val="00925AB5"/>
    <w:rsid w:val="00925BE6"/>
    <w:rsid w:val="00925DA0"/>
    <w:rsid w:val="00926697"/>
    <w:rsid w:val="009266DA"/>
    <w:rsid w:val="009266FA"/>
    <w:rsid w:val="00926916"/>
    <w:rsid w:val="009269D8"/>
    <w:rsid w:val="00926E1D"/>
    <w:rsid w:val="00926F61"/>
    <w:rsid w:val="00926FA9"/>
    <w:rsid w:val="00926FC4"/>
    <w:rsid w:val="00927019"/>
    <w:rsid w:val="00927045"/>
    <w:rsid w:val="00927098"/>
    <w:rsid w:val="009274A7"/>
    <w:rsid w:val="00927704"/>
    <w:rsid w:val="00927889"/>
    <w:rsid w:val="00930057"/>
    <w:rsid w:val="0093020A"/>
    <w:rsid w:val="00930AE2"/>
    <w:rsid w:val="00930BBE"/>
    <w:rsid w:val="00930F6F"/>
    <w:rsid w:val="00931001"/>
    <w:rsid w:val="0093123D"/>
    <w:rsid w:val="00931EE0"/>
    <w:rsid w:val="00932333"/>
    <w:rsid w:val="00932859"/>
    <w:rsid w:val="00933040"/>
    <w:rsid w:val="009330E9"/>
    <w:rsid w:val="00933606"/>
    <w:rsid w:val="009339BA"/>
    <w:rsid w:val="009339E0"/>
    <w:rsid w:val="00933A76"/>
    <w:rsid w:val="00933AAC"/>
    <w:rsid w:val="00933CDD"/>
    <w:rsid w:val="0093421C"/>
    <w:rsid w:val="0093451F"/>
    <w:rsid w:val="00934D97"/>
    <w:rsid w:val="00934EBD"/>
    <w:rsid w:val="00935D05"/>
    <w:rsid w:val="00935D15"/>
    <w:rsid w:val="00936413"/>
    <w:rsid w:val="009364C3"/>
    <w:rsid w:val="00936C56"/>
    <w:rsid w:val="00937E7C"/>
    <w:rsid w:val="00940C42"/>
    <w:rsid w:val="009411FB"/>
    <w:rsid w:val="009414A9"/>
    <w:rsid w:val="009415AA"/>
    <w:rsid w:val="0094163E"/>
    <w:rsid w:val="00941828"/>
    <w:rsid w:val="00941B71"/>
    <w:rsid w:val="00941DF9"/>
    <w:rsid w:val="00941F0F"/>
    <w:rsid w:val="00942108"/>
    <w:rsid w:val="009421AD"/>
    <w:rsid w:val="0094221C"/>
    <w:rsid w:val="009423E3"/>
    <w:rsid w:val="00942735"/>
    <w:rsid w:val="00942855"/>
    <w:rsid w:val="00943211"/>
    <w:rsid w:val="009439F0"/>
    <w:rsid w:val="0094409C"/>
    <w:rsid w:val="00944159"/>
    <w:rsid w:val="00944251"/>
    <w:rsid w:val="0094480C"/>
    <w:rsid w:val="009449B2"/>
    <w:rsid w:val="00944A82"/>
    <w:rsid w:val="00944BA5"/>
    <w:rsid w:val="00944FA7"/>
    <w:rsid w:val="00945218"/>
    <w:rsid w:val="009454F8"/>
    <w:rsid w:val="00946570"/>
    <w:rsid w:val="00946C4D"/>
    <w:rsid w:val="00946E80"/>
    <w:rsid w:val="009474C8"/>
    <w:rsid w:val="009476E2"/>
    <w:rsid w:val="00947F03"/>
    <w:rsid w:val="00947F80"/>
    <w:rsid w:val="0095014D"/>
    <w:rsid w:val="0095019A"/>
    <w:rsid w:val="00950415"/>
    <w:rsid w:val="00950BC2"/>
    <w:rsid w:val="0095118C"/>
    <w:rsid w:val="0095142F"/>
    <w:rsid w:val="00952283"/>
    <w:rsid w:val="009522B0"/>
    <w:rsid w:val="0095285B"/>
    <w:rsid w:val="00952967"/>
    <w:rsid w:val="00953FE9"/>
    <w:rsid w:val="009541D7"/>
    <w:rsid w:val="00954417"/>
    <w:rsid w:val="00954588"/>
    <w:rsid w:val="0095481C"/>
    <w:rsid w:val="009549A0"/>
    <w:rsid w:val="0095526F"/>
    <w:rsid w:val="0095575A"/>
    <w:rsid w:val="00955886"/>
    <w:rsid w:val="00955957"/>
    <w:rsid w:val="00955A8E"/>
    <w:rsid w:val="00955DDA"/>
    <w:rsid w:val="00956666"/>
    <w:rsid w:val="009567E6"/>
    <w:rsid w:val="00956A0C"/>
    <w:rsid w:val="00957030"/>
    <w:rsid w:val="00957076"/>
    <w:rsid w:val="00957132"/>
    <w:rsid w:val="00957387"/>
    <w:rsid w:val="0095743E"/>
    <w:rsid w:val="009576FD"/>
    <w:rsid w:val="009578EB"/>
    <w:rsid w:val="009578FF"/>
    <w:rsid w:val="00957934"/>
    <w:rsid w:val="00957CC3"/>
    <w:rsid w:val="00957E54"/>
    <w:rsid w:val="009601C7"/>
    <w:rsid w:val="009603CE"/>
    <w:rsid w:val="00960446"/>
    <w:rsid w:val="00960BBC"/>
    <w:rsid w:val="00960D75"/>
    <w:rsid w:val="009610ED"/>
    <w:rsid w:val="00961983"/>
    <w:rsid w:val="00961994"/>
    <w:rsid w:val="00961EE0"/>
    <w:rsid w:val="00961EE9"/>
    <w:rsid w:val="00961F48"/>
    <w:rsid w:val="0096223E"/>
    <w:rsid w:val="009629FF"/>
    <w:rsid w:val="00962E55"/>
    <w:rsid w:val="009632C5"/>
    <w:rsid w:val="009633BB"/>
    <w:rsid w:val="00963A36"/>
    <w:rsid w:val="00963D8A"/>
    <w:rsid w:val="00964093"/>
    <w:rsid w:val="009642E5"/>
    <w:rsid w:val="009643DA"/>
    <w:rsid w:val="009644B8"/>
    <w:rsid w:val="00964697"/>
    <w:rsid w:val="0096485F"/>
    <w:rsid w:val="00964CCB"/>
    <w:rsid w:val="0096566F"/>
    <w:rsid w:val="00965C40"/>
    <w:rsid w:val="0096653D"/>
    <w:rsid w:val="0096686B"/>
    <w:rsid w:val="00966AAB"/>
    <w:rsid w:val="00967354"/>
    <w:rsid w:val="00967492"/>
    <w:rsid w:val="0096797A"/>
    <w:rsid w:val="00967DF2"/>
    <w:rsid w:val="00967EAE"/>
    <w:rsid w:val="00970168"/>
    <w:rsid w:val="009704D9"/>
    <w:rsid w:val="0097051C"/>
    <w:rsid w:val="009709D6"/>
    <w:rsid w:val="00970E02"/>
    <w:rsid w:val="00970FF8"/>
    <w:rsid w:val="009714E7"/>
    <w:rsid w:val="00971592"/>
    <w:rsid w:val="00971617"/>
    <w:rsid w:val="009717F8"/>
    <w:rsid w:val="00971875"/>
    <w:rsid w:val="00971917"/>
    <w:rsid w:val="00971DDF"/>
    <w:rsid w:val="0097225C"/>
    <w:rsid w:val="00972284"/>
    <w:rsid w:val="009724B0"/>
    <w:rsid w:val="009726CD"/>
    <w:rsid w:val="0097279D"/>
    <w:rsid w:val="009728C3"/>
    <w:rsid w:val="009729F0"/>
    <w:rsid w:val="00972B90"/>
    <w:rsid w:val="009731D6"/>
    <w:rsid w:val="00973585"/>
    <w:rsid w:val="0097366C"/>
    <w:rsid w:val="0097379E"/>
    <w:rsid w:val="00973FC6"/>
    <w:rsid w:val="00974746"/>
    <w:rsid w:val="00974971"/>
    <w:rsid w:val="00975119"/>
    <w:rsid w:val="009754A5"/>
    <w:rsid w:val="009763ED"/>
    <w:rsid w:val="00976B5B"/>
    <w:rsid w:val="00976D8D"/>
    <w:rsid w:val="00976F04"/>
    <w:rsid w:val="0097708E"/>
    <w:rsid w:val="009777F4"/>
    <w:rsid w:val="009779AA"/>
    <w:rsid w:val="00977A05"/>
    <w:rsid w:val="00977A0F"/>
    <w:rsid w:val="00977AC1"/>
    <w:rsid w:val="00977AD8"/>
    <w:rsid w:val="00980090"/>
    <w:rsid w:val="009804A8"/>
    <w:rsid w:val="00980A10"/>
    <w:rsid w:val="00980F9B"/>
    <w:rsid w:val="00981004"/>
    <w:rsid w:val="00981130"/>
    <w:rsid w:val="009815B8"/>
    <w:rsid w:val="0098163D"/>
    <w:rsid w:val="00981F2D"/>
    <w:rsid w:val="0098229C"/>
    <w:rsid w:val="0098289D"/>
    <w:rsid w:val="00982D22"/>
    <w:rsid w:val="00983161"/>
    <w:rsid w:val="009832F2"/>
    <w:rsid w:val="009835E0"/>
    <w:rsid w:val="00983787"/>
    <w:rsid w:val="00983CEE"/>
    <w:rsid w:val="00983D46"/>
    <w:rsid w:val="00983DCA"/>
    <w:rsid w:val="00983E7D"/>
    <w:rsid w:val="0098440D"/>
    <w:rsid w:val="0098455F"/>
    <w:rsid w:val="00984892"/>
    <w:rsid w:val="00984AB8"/>
    <w:rsid w:val="00985598"/>
    <w:rsid w:val="00985E0E"/>
    <w:rsid w:val="00985EF7"/>
    <w:rsid w:val="00985FE1"/>
    <w:rsid w:val="0098604E"/>
    <w:rsid w:val="00986093"/>
    <w:rsid w:val="00986146"/>
    <w:rsid w:val="0098644F"/>
    <w:rsid w:val="009865EB"/>
    <w:rsid w:val="00986C02"/>
    <w:rsid w:val="00986CF9"/>
    <w:rsid w:val="009870EE"/>
    <w:rsid w:val="0098727B"/>
    <w:rsid w:val="0098728D"/>
    <w:rsid w:val="00987416"/>
    <w:rsid w:val="00987553"/>
    <w:rsid w:val="009876F2"/>
    <w:rsid w:val="00987C69"/>
    <w:rsid w:val="00990692"/>
    <w:rsid w:val="00990820"/>
    <w:rsid w:val="00990BFF"/>
    <w:rsid w:val="00990C0E"/>
    <w:rsid w:val="00990D75"/>
    <w:rsid w:val="00991093"/>
    <w:rsid w:val="00991179"/>
    <w:rsid w:val="0099122D"/>
    <w:rsid w:val="00991369"/>
    <w:rsid w:val="0099163B"/>
    <w:rsid w:val="0099184A"/>
    <w:rsid w:val="00991D44"/>
    <w:rsid w:val="00992223"/>
    <w:rsid w:val="00992343"/>
    <w:rsid w:val="0099383D"/>
    <w:rsid w:val="009938B1"/>
    <w:rsid w:val="00993CD4"/>
    <w:rsid w:val="009947B0"/>
    <w:rsid w:val="00994E29"/>
    <w:rsid w:val="009956AC"/>
    <w:rsid w:val="00995B68"/>
    <w:rsid w:val="00995D64"/>
    <w:rsid w:val="00995E7F"/>
    <w:rsid w:val="00996258"/>
    <w:rsid w:val="00996306"/>
    <w:rsid w:val="00996331"/>
    <w:rsid w:val="009964E1"/>
    <w:rsid w:val="00996744"/>
    <w:rsid w:val="00996B0E"/>
    <w:rsid w:val="00996BF9"/>
    <w:rsid w:val="00996CC4"/>
    <w:rsid w:val="009972CD"/>
    <w:rsid w:val="00997B67"/>
    <w:rsid w:val="00997BF3"/>
    <w:rsid w:val="00997C43"/>
    <w:rsid w:val="00997CF4"/>
    <w:rsid w:val="009A009C"/>
    <w:rsid w:val="009A01A6"/>
    <w:rsid w:val="009A052E"/>
    <w:rsid w:val="009A0B47"/>
    <w:rsid w:val="009A0B9E"/>
    <w:rsid w:val="009A0D82"/>
    <w:rsid w:val="009A0F90"/>
    <w:rsid w:val="009A1169"/>
    <w:rsid w:val="009A136C"/>
    <w:rsid w:val="009A1614"/>
    <w:rsid w:val="009A164C"/>
    <w:rsid w:val="009A16B7"/>
    <w:rsid w:val="009A1AAC"/>
    <w:rsid w:val="009A1B38"/>
    <w:rsid w:val="009A212D"/>
    <w:rsid w:val="009A268C"/>
    <w:rsid w:val="009A26DF"/>
    <w:rsid w:val="009A2BB6"/>
    <w:rsid w:val="009A2CB8"/>
    <w:rsid w:val="009A3137"/>
    <w:rsid w:val="009A32C8"/>
    <w:rsid w:val="009A3658"/>
    <w:rsid w:val="009A3789"/>
    <w:rsid w:val="009A3D54"/>
    <w:rsid w:val="009A3E82"/>
    <w:rsid w:val="009A422A"/>
    <w:rsid w:val="009A4322"/>
    <w:rsid w:val="009A45A2"/>
    <w:rsid w:val="009A47D4"/>
    <w:rsid w:val="009A4973"/>
    <w:rsid w:val="009A5305"/>
    <w:rsid w:val="009A5A7C"/>
    <w:rsid w:val="009A607A"/>
    <w:rsid w:val="009A64C4"/>
    <w:rsid w:val="009A6598"/>
    <w:rsid w:val="009A6919"/>
    <w:rsid w:val="009A6AC7"/>
    <w:rsid w:val="009A705B"/>
    <w:rsid w:val="009A7064"/>
    <w:rsid w:val="009A789E"/>
    <w:rsid w:val="009A78F6"/>
    <w:rsid w:val="009A7A74"/>
    <w:rsid w:val="009B0148"/>
    <w:rsid w:val="009B01DF"/>
    <w:rsid w:val="009B0258"/>
    <w:rsid w:val="009B0408"/>
    <w:rsid w:val="009B04E6"/>
    <w:rsid w:val="009B0843"/>
    <w:rsid w:val="009B08A7"/>
    <w:rsid w:val="009B0DEE"/>
    <w:rsid w:val="009B0F5F"/>
    <w:rsid w:val="009B1335"/>
    <w:rsid w:val="009B13FA"/>
    <w:rsid w:val="009B14A0"/>
    <w:rsid w:val="009B16E7"/>
    <w:rsid w:val="009B16FD"/>
    <w:rsid w:val="009B176D"/>
    <w:rsid w:val="009B1BD2"/>
    <w:rsid w:val="009B1E47"/>
    <w:rsid w:val="009B2ABE"/>
    <w:rsid w:val="009B2CED"/>
    <w:rsid w:val="009B3054"/>
    <w:rsid w:val="009B30AA"/>
    <w:rsid w:val="009B335D"/>
    <w:rsid w:val="009B360C"/>
    <w:rsid w:val="009B3811"/>
    <w:rsid w:val="009B391C"/>
    <w:rsid w:val="009B3999"/>
    <w:rsid w:val="009B3C90"/>
    <w:rsid w:val="009B41E3"/>
    <w:rsid w:val="009B58A3"/>
    <w:rsid w:val="009B5AEF"/>
    <w:rsid w:val="009B64FE"/>
    <w:rsid w:val="009B6A2B"/>
    <w:rsid w:val="009B7116"/>
    <w:rsid w:val="009B72A1"/>
    <w:rsid w:val="009B76E3"/>
    <w:rsid w:val="009B76F9"/>
    <w:rsid w:val="009B7A18"/>
    <w:rsid w:val="009B7A72"/>
    <w:rsid w:val="009B7AD2"/>
    <w:rsid w:val="009B7B3F"/>
    <w:rsid w:val="009B7BB8"/>
    <w:rsid w:val="009B7FC6"/>
    <w:rsid w:val="009C0702"/>
    <w:rsid w:val="009C075A"/>
    <w:rsid w:val="009C0B70"/>
    <w:rsid w:val="009C0CB7"/>
    <w:rsid w:val="009C0E0B"/>
    <w:rsid w:val="009C0E9B"/>
    <w:rsid w:val="009C0EF5"/>
    <w:rsid w:val="009C126A"/>
    <w:rsid w:val="009C1D4C"/>
    <w:rsid w:val="009C2165"/>
    <w:rsid w:val="009C26DA"/>
    <w:rsid w:val="009C274A"/>
    <w:rsid w:val="009C2B6C"/>
    <w:rsid w:val="009C2DD2"/>
    <w:rsid w:val="009C2EF5"/>
    <w:rsid w:val="009C31B8"/>
    <w:rsid w:val="009C34C9"/>
    <w:rsid w:val="009C38EB"/>
    <w:rsid w:val="009C3982"/>
    <w:rsid w:val="009C40BA"/>
    <w:rsid w:val="009C41BD"/>
    <w:rsid w:val="009C441F"/>
    <w:rsid w:val="009C4A07"/>
    <w:rsid w:val="009C4B8E"/>
    <w:rsid w:val="009C51D5"/>
    <w:rsid w:val="009C543C"/>
    <w:rsid w:val="009C5553"/>
    <w:rsid w:val="009C55FD"/>
    <w:rsid w:val="009C599A"/>
    <w:rsid w:val="009C5EFF"/>
    <w:rsid w:val="009C6206"/>
    <w:rsid w:val="009C650E"/>
    <w:rsid w:val="009C6A58"/>
    <w:rsid w:val="009C6CA5"/>
    <w:rsid w:val="009C6DEA"/>
    <w:rsid w:val="009C7062"/>
    <w:rsid w:val="009C70DB"/>
    <w:rsid w:val="009C71B2"/>
    <w:rsid w:val="009C7361"/>
    <w:rsid w:val="009C774A"/>
    <w:rsid w:val="009C7871"/>
    <w:rsid w:val="009C7F44"/>
    <w:rsid w:val="009D0F7C"/>
    <w:rsid w:val="009D19BC"/>
    <w:rsid w:val="009D1A60"/>
    <w:rsid w:val="009D1CDD"/>
    <w:rsid w:val="009D2335"/>
    <w:rsid w:val="009D2348"/>
    <w:rsid w:val="009D29FC"/>
    <w:rsid w:val="009D2CE0"/>
    <w:rsid w:val="009D2D05"/>
    <w:rsid w:val="009D2EA8"/>
    <w:rsid w:val="009D2F0C"/>
    <w:rsid w:val="009D3204"/>
    <w:rsid w:val="009D3306"/>
    <w:rsid w:val="009D3578"/>
    <w:rsid w:val="009D38B1"/>
    <w:rsid w:val="009D3A5F"/>
    <w:rsid w:val="009D3BD8"/>
    <w:rsid w:val="009D3E97"/>
    <w:rsid w:val="009D4191"/>
    <w:rsid w:val="009D438E"/>
    <w:rsid w:val="009D44AB"/>
    <w:rsid w:val="009D453D"/>
    <w:rsid w:val="009D456A"/>
    <w:rsid w:val="009D46A6"/>
    <w:rsid w:val="009D4F88"/>
    <w:rsid w:val="009D504D"/>
    <w:rsid w:val="009D5193"/>
    <w:rsid w:val="009D572E"/>
    <w:rsid w:val="009D57CA"/>
    <w:rsid w:val="009D5837"/>
    <w:rsid w:val="009D58FC"/>
    <w:rsid w:val="009D5B35"/>
    <w:rsid w:val="009D5C32"/>
    <w:rsid w:val="009D5C56"/>
    <w:rsid w:val="009D629B"/>
    <w:rsid w:val="009D6472"/>
    <w:rsid w:val="009D6745"/>
    <w:rsid w:val="009D6C7B"/>
    <w:rsid w:val="009D6DA8"/>
    <w:rsid w:val="009D746A"/>
    <w:rsid w:val="009D74F5"/>
    <w:rsid w:val="009D7668"/>
    <w:rsid w:val="009D79F4"/>
    <w:rsid w:val="009D7D19"/>
    <w:rsid w:val="009D7F92"/>
    <w:rsid w:val="009E0489"/>
    <w:rsid w:val="009E0B21"/>
    <w:rsid w:val="009E0B4B"/>
    <w:rsid w:val="009E0F33"/>
    <w:rsid w:val="009E126D"/>
    <w:rsid w:val="009E14A7"/>
    <w:rsid w:val="009E166F"/>
    <w:rsid w:val="009E1C66"/>
    <w:rsid w:val="009E1E43"/>
    <w:rsid w:val="009E1F6F"/>
    <w:rsid w:val="009E201A"/>
    <w:rsid w:val="009E2201"/>
    <w:rsid w:val="009E33D7"/>
    <w:rsid w:val="009E36D9"/>
    <w:rsid w:val="009E3CD1"/>
    <w:rsid w:val="009E3D0B"/>
    <w:rsid w:val="009E3FF9"/>
    <w:rsid w:val="009E440D"/>
    <w:rsid w:val="009E4D42"/>
    <w:rsid w:val="009E5156"/>
    <w:rsid w:val="009E53CD"/>
    <w:rsid w:val="009E5520"/>
    <w:rsid w:val="009E5AF5"/>
    <w:rsid w:val="009E5B31"/>
    <w:rsid w:val="009E5D62"/>
    <w:rsid w:val="009E5EB5"/>
    <w:rsid w:val="009E6525"/>
    <w:rsid w:val="009E6CAF"/>
    <w:rsid w:val="009E6D3C"/>
    <w:rsid w:val="009E6D67"/>
    <w:rsid w:val="009E71D5"/>
    <w:rsid w:val="009E74F0"/>
    <w:rsid w:val="009E797B"/>
    <w:rsid w:val="009E7F23"/>
    <w:rsid w:val="009F0768"/>
    <w:rsid w:val="009F08B3"/>
    <w:rsid w:val="009F0B87"/>
    <w:rsid w:val="009F0BF5"/>
    <w:rsid w:val="009F102A"/>
    <w:rsid w:val="009F136D"/>
    <w:rsid w:val="009F151C"/>
    <w:rsid w:val="009F1F64"/>
    <w:rsid w:val="009F24DC"/>
    <w:rsid w:val="009F27EA"/>
    <w:rsid w:val="009F2A19"/>
    <w:rsid w:val="009F2E0C"/>
    <w:rsid w:val="009F3012"/>
    <w:rsid w:val="009F35DD"/>
    <w:rsid w:val="009F3975"/>
    <w:rsid w:val="009F4043"/>
    <w:rsid w:val="009F4107"/>
    <w:rsid w:val="009F4957"/>
    <w:rsid w:val="009F514E"/>
    <w:rsid w:val="009F5864"/>
    <w:rsid w:val="009F596C"/>
    <w:rsid w:val="009F5982"/>
    <w:rsid w:val="009F6A45"/>
    <w:rsid w:val="009F6BAE"/>
    <w:rsid w:val="009F7235"/>
    <w:rsid w:val="009F7302"/>
    <w:rsid w:val="009F756D"/>
    <w:rsid w:val="009F783D"/>
    <w:rsid w:val="009F7867"/>
    <w:rsid w:val="009F7988"/>
    <w:rsid w:val="009F7D30"/>
    <w:rsid w:val="009F7D66"/>
    <w:rsid w:val="00A00363"/>
    <w:rsid w:val="00A0079B"/>
    <w:rsid w:val="00A008A4"/>
    <w:rsid w:val="00A00BD2"/>
    <w:rsid w:val="00A00E56"/>
    <w:rsid w:val="00A01134"/>
    <w:rsid w:val="00A01452"/>
    <w:rsid w:val="00A018FD"/>
    <w:rsid w:val="00A01E23"/>
    <w:rsid w:val="00A024BC"/>
    <w:rsid w:val="00A027DE"/>
    <w:rsid w:val="00A027F3"/>
    <w:rsid w:val="00A028EB"/>
    <w:rsid w:val="00A0306A"/>
    <w:rsid w:val="00A0394E"/>
    <w:rsid w:val="00A03964"/>
    <w:rsid w:val="00A03978"/>
    <w:rsid w:val="00A03AB1"/>
    <w:rsid w:val="00A03D5E"/>
    <w:rsid w:val="00A04084"/>
    <w:rsid w:val="00A0416A"/>
    <w:rsid w:val="00A04CF8"/>
    <w:rsid w:val="00A04D7E"/>
    <w:rsid w:val="00A051D9"/>
    <w:rsid w:val="00A05358"/>
    <w:rsid w:val="00A05948"/>
    <w:rsid w:val="00A05953"/>
    <w:rsid w:val="00A05ABE"/>
    <w:rsid w:val="00A05DF3"/>
    <w:rsid w:val="00A05F6E"/>
    <w:rsid w:val="00A0607C"/>
    <w:rsid w:val="00A0662A"/>
    <w:rsid w:val="00A06675"/>
    <w:rsid w:val="00A0727E"/>
    <w:rsid w:val="00A0741F"/>
    <w:rsid w:val="00A07E08"/>
    <w:rsid w:val="00A1018C"/>
    <w:rsid w:val="00A10225"/>
    <w:rsid w:val="00A1036F"/>
    <w:rsid w:val="00A103AE"/>
    <w:rsid w:val="00A10954"/>
    <w:rsid w:val="00A10D79"/>
    <w:rsid w:val="00A10F48"/>
    <w:rsid w:val="00A10F52"/>
    <w:rsid w:val="00A10FDA"/>
    <w:rsid w:val="00A110D4"/>
    <w:rsid w:val="00A113F4"/>
    <w:rsid w:val="00A114E5"/>
    <w:rsid w:val="00A11535"/>
    <w:rsid w:val="00A119B9"/>
    <w:rsid w:val="00A11E56"/>
    <w:rsid w:val="00A11FFC"/>
    <w:rsid w:val="00A12785"/>
    <w:rsid w:val="00A12798"/>
    <w:rsid w:val="00A12FA8"/>
    <w:rsid w:val="00A1370E"/>
    <w:rsid w:val="00A137F7"/>
    <w:rsid w:val="00A13A09"/>
    <w:rsid w:val="00A13AB1"/>
    <w:rsid w:val="00A13C7B"/>
    <w:rsid w:val="00A13E91"/>
    <w:rsid w:val="00A13FAA"/>
    <w:rsid w:val="00A1453B"/>
    <w:rsid w:val="00A147A7"/>
    <w:rsid w:val="00A147EB"/>
    <w:rsid w:val="00A14A01"/>
    <w:rsid w:val="00A14CFD"/>
    <w:rsid w:val="00A14D88"/>
    <w:rsid w:val="00A150D7"/>
    <w:rsid w:val="00A153A6"/>
    <w:rsid w:val="00A153BE"/>
    <w:rsid w:val="00A15C68"/>
    <w:rsid w:val="00A15DEE"/>
    <w:rsid w:val="00A15EF5"/>
    <w:rsid w:val="00A1631C"/>
    <w:rsid w:val="00A16462"/>
    <w:rsid w:val="00A167B5"/>
    <w:rsid w:val="00A16DBE"/>
    <w:rsid w:val="00A1708B"/>
    <w:rsid w:val="00A17129"/>
    <w:rsid w:val="00A1759B"/>
    <w:rsid w:val="00A179DD"/>
    <w:rsid w:val="00A179E0"/>
    <w:rsid w:val="00A17C4F"/>
    <w:rsid w:val="00A17CF7"/>
    <w:rsid w:val="00A2046D"/>
    <w:rsid w:val="00A20653"/>
    <w:rsid w:val="00A206D3"/>
    <w:rsid w:val="00A209A7"/>
    <w:rsid w:val="00A20A39"/>
    <w:rsid w:val="00A21456"/>
    <w:rsid w:val="00A2181F"/>
    <w:rsid w:val="00A222AB"/>
    <w:rsid w:val="00A2234D"/>
    <w:rsid w:val="00A22D6E"/>
    <w:rsid w:val="00A22F11"/>
    <w:rsid w:val="00A2304A"/>
    <w:rsid w:val="00A23760"/>
    <w:rsid w:val="00A238BD"/>
    <w:rsid w:val="00A238FC"/>
    <w:rsid w:val="00A23920"/>
    <w:rsid w:val="00A23DCA"/>
    <w:rsid w:val="00A240D8"/>
    <w:rsid w:val="00A243E4"/>
    <w:rsid w:val="00A24450"/>
    <w:rsid w:val="00A2459D"/>
    <w:rsid w:val="00A24639"/>
    <w:rsid w:val="00A24E23"/>
    <w:rsid w:val="00A25005"/>
    <w:rsid w:val="00A25040"/>
    <w:rsid w:val="00A2566C"/>
    <w:rsid w:val="00A259D4"/>
    <w:rsid w:val="00A25D81"/>
    <w:rsid w:val="00A25F05"/>
    <w:rsid w:val="00A25F90"/>
    <w:rsid w:val="00A262AE"/>
    <w:rsid w:val="00A26491"/>
    <w:rsid w:val="00A26575"/>
    <w:rsid w:val="00A2662F"/>
    <w:rsid w:val="00A266CC"/>
    <w:rsid w:val="00A2688B"/>
    <w:rsid w:val="00A2691D"/>
    <w:rsid w:val="00A27016"/>
    <w:rsid w:val="00A3003A"/>
    <w:rsid w:val="00A303F8"/>
    <w:rsid w:val="00A3040D"/>
    <w:rsid w:val="00A30507"/>
    <w:rsid w:val="00A305C2"/>
    <w:rsid w:val="00A30A02"/>
    <w:rsid w:val="00A30B2D"/>
    <w:rsid w:val="00A30CD2"/>
    <w:rsid w:val="00A3106B"/>
    <w:rsid w:val="00A311AE"/>
    <w:rsid w:val="00A312A6"/>
    <w:rsid w:val="00A3130E"/>
    <w:rsid w:val="00A3193B"/>
    <w:rsid w:val="00A31A53"/>
    <w:rsid w:val="00A31B06"/>
    <w:rsid w:val="00A31CB7"/>
    <w:rsid w:val="00A320AD"/>
    <w:rsid w:val="00A324CF"/>
    <w:rsid w:val="00A32543"/>
    <w:rsid w:val="00A32B7A"/>
    <w:rsid w:val="00A32BB8"/>
    <w:rsid w:val="00A32E8B"/>
    <w:rsid w:val="00A32ED6"/>
    <w:rsid w:val="00A33353"/>
    <w:rsid w:val="00A334E7"/>
    <w:rsid w:val="00A33776"/>
    <w:rsid w:val="00A34229"/>
    <w:rsid w:val="00A3446F"/>
    <w:rsid w:val="00A344A5"/>
    <w:rsid w:val="00A346C3"/>
    <w:rsid w:val="00A34C03"/>
    <w:rsid w:val="00A34D4A"/>
    <w:rsid w:val="00A34F57"/>
    <w:rsid w:val="00A35645"/>
    <w:rsid w:val="00A35A25"/>
    <w:rsid w:val="00A35C07"/>
    <w:rsid w:val="00A35DF8"/>
    <w:rsid w:val="00A36155"/>
    <w:rsid w:val="00A3629E"/>
    <w:rsid w:val="00A36545"/>
    <w:rsid w:val="00A365AD"/>
    <w:rsid w:val="00A366D2"/>
    <w:rsid w:val="00A36BF3"/>
    <w:rsid w:val="00A36CED"/>
    <w:rsid w:val="00A36E64"/>
    <w:rsid w:val="00A370A0"/>
    <w:rsid w:val="00A372C9"/>
    <w:rsid w:val="00A37648"/>
    <w:rsid w:val="00A3796B"/>
    <w:rsid w:val="00A37A29"/>
    <w:rsid w:val="00A37E4B"/>
    <w:rsid w:val="00A4021B"/>
    <w:rsid w:val="00A40C4D"/>
    <w:rsid w:val="00A40E35"/>
    <w:rsid w:val="00A41A2C"/>
    <w:rsid w:val="00A41B72"/>
    <w:rsid w:val="00A422EE"/>
    <w:rsid w:val="00A42A85"/>
    <w:rsid w:val="00A42BFC"/>
    <w:rsid w:val="00A42D07"/>
    <w:rsid w:val="00A42E2E"/>
    <w:rsid w:val="00A4312C"/>
    <w:rsid w:val="00A439A9"/>
    <w:rsid w:val="00A43CF9"/>
    <w:rsid w:val="00A448F6"/>
    <w:rsid w:val="00A44B43"/>
    <w:rsid w:val="00A44D3D"/>
    <w:rsid w:val="00A44DA5"/>
    <w:rsid w:val="00A4503E"/>
    <w:rsid w:val="00A450C0"/>
    <w:rsid w:val="00A45460"/>
    <w:rsid w:val="00A45468"/>
    <w:rsid w:val="00A4547F"/>
    <w:rsid w:val="00A454A4"/>
    <w:rsid w:val="00A459E6"/>
    <w:rsid w:val="00A45AA0"/>
    <w:rsid w:val="00A45C6F"/>
    <w:rsid w:val="00A45E17"/>
    <w:rsid w:val="00A46197"/>
    <w:rsid w:val="00A4681A"/>
    <w:rsid w:val="00A46D3A"/>
    <w:rsid w:val="00A46FF0"/>
    <w:rsid w:val="00A4711A"/>
    <w:rsid w:val="00A471A8"/>
    <w:rsid w:val="00A47309"/>
    <w:rsid w:val="00A4791B"/>
    <w:rsid w:val="00A50089"/>
    <w:rsid w:val="00A50153"/>
    <w:rsid w:val="00A503DF"/>
    <w:rsid w:val="00A505BA"/>
    <w:rsid w:val="00A5083E"/>
    <w:rsid w:val="00A50A48"/>
    <w:rsid w:val="00A50A8F"/>
    <w:rsid w:val="00A50C5B"/>
    <w:rsid w:val="00A50EF6"/>
    <w:rsid w:val="00A510CA"/>
    <w:rsid w:val="00A51180"/>
    <w:rsid w:val="00A51242"/>
    <w:rsid w:val="00A51522"/>
    <w:rsid w:val="00A51573"/>
    <w:rsid w:val="00A519BF"/>
    <w:rsid w:val="00A51A5E"/>
    <w:rsid w:val="00A51EBE"/>
    <w:rsid w:val="00A52573"/>
    <w:rsid w:val="00A5282C"/>
    <w:rsid w:val="00A52895"/>
    <w:rsid w:val="00A528A6"/>
    <w:rsid w:val="00A52D7D"/>
    <w:rsid w:val="00A52E7F"/>
    <w:rsid w:val="00A52F4B"/>
    <w:rsid w:val="00A532BF"/>
    <w:rsid w:val="00A539A5"/>
    <w:rsid w:val="00A53C6F"/>
    <w:rsid w:val="00A53DA0"/>
    <w:rsid w:val="00A53FEE"/>
    <w:rsid w:val="00A5404D"/>
    <w:rsid w:val="00A5459D"/>
    <w:rsid w:val="00A5476F"/>
    <w:rsid w:val="00A551F1"/>
    <w:rsid w:val="00A555A7"/>
    <w:rsid w:val="00A556CC"/>
    <w:rsid w:val="00A557F3"/>
    <w:rsid w:val="00A565F5"/>
    <w:rsid w:val="00A5670A"/>
    <w:rsid w:val="00A567FE"/>
    <w:rsid w:val="00A569E2"/>
    <w:rsid w:val="00A56C2E"/>
    <w:rsid w:val="00A56CDC"/>
    <w:rsid w:val="00A571E2"/>
    <w:rsid w:val="00A57256"/>
    <w:rsid w:val="00A57482"/>
    <w:rsid w:val="00A5765D"/>
    <w:rsid w:val="00A57674"/>
    <w:rsid w:val="00A579BD"/>
    <w:rsid w:val="00A57A71"/>
    <w:rsid w:val="00A57C7C"/>
    <w:rsid w:val="00A57E14"/>
    <w:rsid w:val="00A607CB"/>
    <w:rsid w:val="00A6099E"/>
    <w:rsid w:val="00A60A2E"/>
    <w:rsid w:val="00A6174B"/>
    <w:rsid w:val="00A619F1"/>
    <w:rsid w:val="00A61A51"/>
    <w:rsid w:val="00A61DC1"/>
    <w:rsid w:val="00A6235B"/>
    <w:rsid w:val="00A62D5F"/>
    <w:rsid w:val="00A6351F"/>
    <w:rsid w:val="00A63809"/>
    <w:rsid w:val="00A638AC"/>
    <w:rsid w:val="00A63D36"/>
    <w:rsid w:val="00A63ECF"/>
    <w:rsid w:val="00A64278"/>
    <w:rsid w:val="00A644FF"/>
    <w:rsid w:val="00A649C5"/>
    <w:rsid w:val="00A64A6E"/>
    <w:rsid w:val="00A64BB3"/>
    <w:rsid w:val="00A65010"/>
    <w:rsid w:val="00A650F9"/>
    <w:rsid w:val="00A6519F"/>
    <w:rsid w:val="00A6537A"/>
    <w:rsid w:val="00A65931"/>
    <w:rsid w:val="00A65A70"/>
    <w:rsid w:val="00A65B51"/>
    <w:rsid w:val="00A65E4D"/>
    <w:rsid w:val="00A65FF8"/>
    <w:rsid w:val="00A6665F"/>
    <w:rsid w:val="00A66A1F"/>
    <w:rsid w:val="00A66F36"/>
    <w:rsid w:val="00A676D9"/>
    <w:rsid w:val="00A67EFC"/>
    <w:rsid w:val="00A67F25"/>
    <w:rsid w:val="00A7031E"/>
    <w:rsid w:val="00A707E7"/>
    <w:rsid w:val="00A70A6A"/>
    <w:rsid w:val="00A70DEE"/>
    <w:rsid w:val="00A70F6D"/>
    <w:rsid w:val="00A70FBA"/>
    <w:rsid w:val="00A71140"/>
    <w:rsid w:val="00A718CA"/>
    <w:rsid w:val="00A71A91"/>
    <w:rsid w:val="00A71C40"/>
    <w:rsid w:val="00A71EEB"/>
    <w:rsid w:val="00A7205E"/>
    <w:rsid w:val="00A725F7"/>
    <w:rsid w:val="00A726A2"/>
    <w:rsid w:val="00A72C6C"/>
    <w:rsid w:val="00A72E60"/>
    <w:rsid w:val="00A73655"/>
    <w:rsid w:val="00A73680"/>
    <w:rsid w:val="00A73A36"/>
    <w:rsid w:val="00A73BBD"/>
    <w:rsid w:val="00A73C6F"/>
    <w:rsid w:val="00A7401B"/>
    <w:rsid w:val="00A743B3"/>
    <w:rsid w:val="00A744AD"/>
    <w:rsid w:val="00A74692"/>
    <w:rsid w:val="00A74EB9"/>
    <w:rsid w:val="00A751D2"/>
    <w:rsid w:val="00A759A6"/>
    <w:rsid w:val="00A75A52"/>
    <w:rsid w:val="00A7618B"/>
    <w:rsid w:val="00A7640B"/>
    <w:rsid w:val="00A76621"/>
    <w:rsid w:val="00A766E7"/>
    <w:rsid w:val="00A76781"/>
    <w:rsid w:val="00A769A4"/>
    <w:rsid w:val="00A76C86"/>
    <w:rsid w:val="00A76F23"/>
    <w:rsid w:val="00A773A8"/>
    <w:rsid w:val="00A7774F"/>
    <w:rsid w:val="00A7778B"/>
    <w:rsid w:val="00A77A90"/>
    <w:rsid w:val="00A803BC"/>
    <w:rsid w:val="00A808E4"/>
    <w:rsid w:val="00A80969"/>
    <w:rsid w:val="00A80ECA"/>
    <w:rsid w:val="00A813E6"/>
    <w:rsid w:val="00A8140B"/>
    <w:rsid w:val="00A819BF"/>
    <w:rsid w:val="00A8210C"/>
    <w:rsid w:val="00A8211E"/>
    <w:rsid w:val="00A823A2"/>
    <w:rsid w:val="00A824B7"/>
    <w:rsid w:val="00A82AB3"/>
    <w:rsid w:val="00A830E7"/>
    <w:rsid w:val="00A8312D"/>
    <w:rsid w:val="00A831C1"/>
    <w:rsid w:val="00A837CE"/>
    <w:rsid w:val="00A839C6"/>
    <w:rsid w:val="00A83A04"/>
    <w:rsid w:val="00A83E18"/>
    <w:rsid w:val="00A83EE2"/>
    <w:rsid w:val="00A84314"/>
    <w:rsid w:val="00A8448C"/>
    <w:rsid w:val="00A84C07"/>
    <w:rsid w:val="00A84CE1"/>
    <w:rsid w:val="00A854AC"/>
    <w:rsid w:val="00A8557C"/>
    <w:rsid w:val="00A85798"/>
    <w:rsid w:val="00A85C49"/>
    <w:rsid w:val="00A85C9A"/>
    <w:rsid w:val="00A8609D"/>
    <w:rsid w:val="00A862B5"/>
    <w:rsid w:val="00A865DC"/>
    <w:rsid w:val="00A8666D"/>
    <w:rsid w:val="00A868DB"/>
    <w:rsid w:val="00A86EA7"/>
    <w:rsid w:val="00A86F31"/>
    <w:rsid w:val="00A8716D"/>
    <w:rsid w:val="00A87301"/>
    <w:rsid w:val="00A8789E"/>
    <w:rsid w:val="00A87B9E"/>
    <w:rsid w:val="00A90116"/>
    <w:rsid w:val="00A9061C"/>
    <w:rsid w:val="00A90D57"/>
    <w:rsid w:val="00A90E6A"/>
    <w:rsid w:val="00A90EC7"/>
    <w:rsid w:val="00A91244"/>
    <w:rsid w:val="00A91774"/>
    <w:rsid w:val="00A91C7F"/>
    <w:rsid w:val="00A92066"/>
    <w:rsid w:val="00A9213E"/>
    <w:rsid w:val="00A92367"/>
    <w:rsid w:val="00A92776"/>
    <w:rsid w:val="00A929B7"/>
    <w:rsid w:val="00A93181"/>
    <w:rsid w:val="00A9343C"/>
    <w:rsid w:val="00A938E6"/>
    <w:rsid w:val="00A93B83"/>
    <w:rsid w:val="00A93C79"/>
    <w:rsid w:val="00A93CCF"/>
    <w:rsid w:val="00A94243"/>
    <w:rsid w:val="00A949DB"/>
    <w:rsid w:val="00A94B06"/>
    <w:rsid w:val="00A94E4E"/>
    <w:rsid w:val="00A95304"/>
    <w:rsid w:val="00A95514"/>
    <w:rsid w:val="00A95BD5"/>
    <w:rsid w:val="00A95C53"/>
    <w:rsid w:val="00A95E9F"/>
    <w:rsid w:val="00A960EF"/>
    <w:rsid w:val="00A9610B"/>
    <w:rsid w:val="00A968A1"/>
    <w:rsid w:val="00A96AD8"/>
    <w:rsid w:val="00A96CD6"/>
    <w:rsid w:val="00A96F78"/>
    <w:rsid w:val="00A9708E"/>
    <w:rsid w:val="00A975C4"/>
    <w:rsid w:val="00A979E1"/>
    <w:rsid w:val="00AA0527"/>
    <w:rsid w:val="00AA091B"/>
    <w:rsid w:val="00AA0B9E"/>
    <w:rsid w:val="00AA0BA1"/>
    <w:rsid w:val="00AA1077"/>
    <w:rsid w:val="00AA1087"/>
    <w:rsid w:val="00AA1D05"/>
    <w:rsid w:val="00AA1EED"/>
    <w:rsid w:val="00AA223A"/>
    <w:rsid w:val="00AA22E4"/>
    <w:rsid w:val="00AA247C"/>
    <w:rsid w:val="00AA2526"/>
    <w:rsid w:val="00AA25A9"/>
    <w:rsid w:val="00AA26D9"/>
    <w:rsid w:val="00AA278A"/>
    <w:rsid w:val="00AA2A8B"/>
    <w:rsid w:val="00AA2ADE"/>
    <w:rsid w:val="00AA3183"/>
    <w:rsid w:val="00AA34FA"/>
    <w:rsid w:val="00AA3BB6"/>
    <w:rsid w:val="00AA3C0C"/>
    <w:rsid w:val="00AA3ECD"/>
    <w:rsid w:val="00AA3EEB"/>
    <w:rsid w:val="00AA3F69"/>
    <w:rsid w:val="00AA4605"/>
    <w:rsid w:val="00AA4727"/>
    <w:rsid w:val="00AA4A05"/>
    <w:rsid w:val="00AA4A33"/>
    <w:rsid w:val="00AA4B3B"/>
    <w:rsid w:val="00AA50A1"/>
    <w:rsid w:val="00AA5196"/>
    <w:rsid w:val="00AA51AD"/>
    <w:rsid w:val="00AA543B"/>
    <w:rsid w:val="00AA5614"/>
    <w:rsid w:val="00AA58C8"/>
    <w:rsid w:val="00AA591E"/>
    <w:rsid w:val="00AA59D0"/>
    <w:rsid w:val="00AA5DF4"/>
    <w:rsid w:val="00AA5ED6"/>
    <w:rsid w:val="00AA5F55"/>
    <w:rsid w:val="00AA62F8"/>
    <w:rsid w:val="00AA6459"/>
    <w:rsid w:val="00AA65C9"/>
    <w:rsid w:val="00AA66CB"/>
    <w:rsid w:val="00AA6D4A"/>
    <w:rsid w:val="00AA6DD9"/>
    <w:rsid w:val="00AA7371"/>
    <w:rsid w:val="00AA78F5"/>
    <w:rsid w:val="00AA7C2A"/>
    <w:rsid w:val="00AA7F48"/>
    <w:rsid w:val="00AB0605"/>
    <w:rsid w:val="00AB08DC"/>
    <w:rsid w:val="00AB0A32"/>
    <w:rsid w:val="00AB0B90"/>
    <w:rsid w:val="00AB0BB2"/>
    <w:rsid w:val="00AB0C0C"/>
    <w:rsid w:val="00AB0E56"/>
    <w:rsid w:val="00AB0ED5"/>
    <w:rsid w:val="00AB151C"/>
    <w:rsid w:val="00AB18AC"/>
    <w:rsid w:val="00AB1A5A"/>
    <w:rsid w:val="00AB1EB7"/>
    <w:rsid w:val="00AB2756"/>
    <w:rsid w:val="00AB2859"/>
    <w:rsid w:val="00AB29D6"/>
    <w:rsid w:val="00AB2C04"/>
    <w:rsid w:val="00AB33AF"/>
    <w:rsid w:val="00AB36EE"/>
    <w:rsid w:val="00AB3A15"/>
    <w:rsid w:val="00AB438A"/>
    <w:rsid w:val="00AB457E"/>
    <w:rsid w:val="00AB4ECC"/>
    <w:rsid w:val="00AB4F0F"/>
    <w:rsid w:val="00AB53E3"/>
    <w:rsid w:val="00AB57B1"/>
    <w:rsid w:val="00AB595C"/>
    <w:rsid w:val="00AB59BB"/>
    <w:rsid w:val="00AB5C01"/>
    <w:rsid w:val="00AB60E2"/>
    <w:rsid w:val="00AB6528"/>
    <w:rsid w:val="00AB6601"/>
    <w:rsid w:val="00AB6637"/>
    <w:rsid w:val="00AB674E"/>
    <w:rsid w:val="00AB6D79"/>
    <w:rsid w:val="00AB709E"/>
    <w:rsid w:val="00AB7434"/>
    <w:rsid w:val="00AB748C"/>
    <w:rsid w:val="00AB74BA"/>
    <w:rsid w:val="00AB76A7"/>
    <w:rsid w:val="00AB7806"/>
    <w:rsid w:val="00AB7976"/>
    <w:rsid w:val="00AB79B9"/>
    <w:rsid w:val="00AB7F1F"/>
    <w:rsid w:val="00AB7FFC"/>
    <w:rsid w:val="00AC003E"/>
    <w:rsid w:val="00AC02C1"/>
    <w:rsid w:val="00AC03C7"/>
    <w:rsid w:val="00AC0553"/>
    <w:rsid w:val="00AC0734"/>
    <w:rsid w:val="00AC08F0"/>
    <w:rsid w:val="00AC0A87"/>
    <w:rsid w:val="00AC0AB6"/>
    <w:rsid w:val="00AC0CAE"/>
    <w:rsid w:val="00AC10AD"/>
    <w:rsid w:val="00AC1E55"/>
    <w:rsid w:val="00AC2055"/>
    <w:rsid w:val="00AC2801"/>
    <w:rsid w:val="00AC3653"/>
    <w:rsid w:val="00AC3940"/>
    <w:rsid w:val="00AC3B9E"/>
    <w:rsid w:val="00AC3D06"/>
    <w:rsid w:val="00AC429F"/>
    <w:rsid w:val="00AC43DD"/>
    <w:rsid w:val="00AC4441"/>
    <w:rsid w:val="00AC5ACA"/>
    <w:rsid w:val="00AC5C0F"/>
    <w:rsid w:val="00AC5C97"/>
    <w:rsid w:val="00AC5D47"/>
    <w:rsid w:val="00AC60B4"/>
    <w:rsid w:val="00AC6198"/>
    <w:rsid w:val="00AC67B6"/>
    <w:rsid w:val="00AC718C"/>
    <w:rsid w:val="00AC74E1"/>
    <w:rsid w:val="00AC7516"/>
    <w:rsid w:val="00AC792F"/>
    <w:rsid w:val="00AC7B7A"/>
    <w:rsid w:val="00AC7D98"/>
    <w:rsid w:val="00AC7E9D"/>
    <w:rsid w:val="00AD00C5"/>
    <w:rsid w:val="00AD0320"/>
    <w:rsid w:val="00AD0359"/>
    <w:rsid w:val="00AD0BEA"/>
    <w:rsid w:val="00AD0F81"/>
    <w:rsid w:val="00AD135D"/>
    <w:rsid w:val="00AD165F"/>
    <w:rsid w:val="00AD2794"/>
    <w:rsid w:val="00AD2DC5"/>
    <w:rsid w:val="00AD30EE"/>
    <w:rsid w:val="00AD3455"/>
    <w:rsid w:val="00AD3A8A"/>
    <w:rsid w:val="00AD3CAD"/>
    <w:rsid w:val="00AD3E42"/>
    <w:rsid w:val="00AD42FD"/>
    <w:rsid w:val="00AD482F"/>
    <w:rsid w:val="00AD4A26"/>
    <w:rsid w:val="00AD4C5E"/>
    <w:rsid w:val="00AD5314"/>
    <w:rsid w:val="00AD55F1"/>
    <w:rsid w:val="00AD5780"/>
    <w:rsid w:val="00AD5905"/>
    <w:rsid w:val="00AD5A99"/>
    <w:rsid w:val="00AD640E"/>
    <w:rsid w:val="00AD6505"/>
    <w:rsid w:val="00AD65F6"/>
    <w:rsid w:val="00AD6867"/>
    <w:rsid w:val="00AD69FF"/>
    <w:rsid w:val="00AD6D6D"/>
    <w:rsid w:val="00AD6E9D"/>
    <w:rsid w:val="00AD701B"/>
    <w:rsid w:val="00AD702B"/>
    <w:rsid w:val="00AD72E6"/>
    <w:rsid w:val="00AD75BB"/>
    <w:rsid w:val="00AD7C95"/>
    <w:rsid w:val="00AD7FCD"/>
    <w:rsid w:val="00AE045D"/>
    <w:rsid w:val="00AE089D"/>
    <w:rsid w:val="00AE18DF"/>
    <w:rsid w:val="00AE1D12"/>
    <w:rsid w:val="00AE1D87"/>
    <w:rsid w:val="00AE2772"/>
    <w:rsid w:val="00AE2990"/>
    <w:rsid w:val="00AE2BED"/>
    <w:rsid w:val="00AE2F27"/>
    <w:rsid w:val="00AE31AB"/>
    <w:rsid w:val="00AE3424"/>
    <w:rsid w:val="00AE351D"/>
    <w:rsid w:val="00AE36CE"/>
    <w:rsid w:val="00AE3937"/>
    <w:rsid w:val="00AE39D1"/>
    <w:rsid w:val="00AE39F8"/>
    <w:rsid w:val="00AE3DE1"/>
    <w:rsid w:val="00AE4596"/>
    <w:rsid w:val="00AE45FD"/>
    <w:rsid w:val="00AE48AB"/>
    <w:rsid w:val="00AE4D99"/>
    <w:rsid w:val="00AE5439"/>
    <w:rsid w:val="00AE590F"/>
    <w:rsid w:val="00AE5BEB"/>
    <w:rsid w:val="00AE61B2"/>
    <w:rsid w:val="00AE6A97"/>
    <w:rsid w:val="00AE6D83"/>
    <w:rsid w:val="00AE77C9"/>
    <w:rsid w:val="00AE78D1"/>
    <w:rsid w:val="00AE7A94"/>
    <w:rsid w:val="00AE7F89"/>
    <w:rsid w:val="00AF0843"/>
    <w:rsid w:val="00AF1232"/>
    <w:rsid w:val="00AF1267"/>
    <w:rsid w:val="00AF18E1"/>
    <w:rsid w:val="00AF1922"/>
    <w:rsid w:val="00AF1E69"/>
    <w:rsid w:val="00AF2159"/>
    <w:rsid w:val="00AF2500"/>
    <w:rsid w:val="00AF259C"/>
    <w:rsid w:val="00AF263C"/>
    <w:rsid w:val="00AF2815"/>
    <w:rsid w:val="00AF283C"/>
    <w:rsid w:val="00AF2D54"/>
    <w:rsid w:val="00AF3196"/>
    <w:rsid w:val="00AF3458"/>
    <w:rsid w:val="00AF3BD9"/>
    <w:rsid w:val="00AF3F7B"/>
    <w:rsid w:val="00AF42B4"/>
    <w:rsid w:val="00AF42DE"/>
    <w:rsid w:val="00AF4B80"/>
    <w:rsid w:val="00AF4B8A"/>
    <w:rsid w:val="00AF4F1B"/>
    <w:rsid w:val="00AF5527"/>
    <w:rsid w:val="00AF5C32"/>
    <w:rsid w:val="00AF5E7E"/>
    <w:rsid w:val="00AF5EC6"/>
    <w:rsid w:val="00AF6507"/>
    <w:rsid w:val="00AF67E3"/>
    <w:rsid w:val="00AF699B"/>
    <w:rsid w:val="00AF6C38"/>
    <w:rsid w:val="00AF6DDF"/>
    <w:rsid w:val="00AF6E8A"/>
    <w:rsid w:val="00AF7213"/>
    <w:rsid w:val="00AF76D0"/>
    <w:rsid w:val="00AF7771"/>
    <w:rsid w:val="00AF7D92"/>
    <w:rsid w:val="00AF7E08"/>
    <w:rsid w:val="00B00806"/>
    <w:rsid w:val="00B00811"/>
    <w:rsid w:val="00B00821"/>
    <w:rsid w:val="00B0084B"/>
    <w:rsid w:val="00B00C92"/>
    <w:rsid w:val="00B01154"/>
    <w:rsid w:val="00B011CC"/>
    <w:rsid w:val="00B01555"/>
    <w:rsid w:val="00B01F0B"/>
    <w:rsid w:val="00B01FF8"/>
    <w:rsid w:val="00B024B5"/>
    <w:rsid w:val="00B02707"/>
    <w:rsid w:val="00B027F7"/>
    <w:rsid w:val="00B02AC4"/>
    <w:rsid w:val="00B0316C"/>
    <w:rsid w:val="00B03529"/>
    <w:rsid w:val="00B035A8"/>
    <w:rsid w:val="00B03D77"/>
    <w:rsid w:val="00B03FA3"/>
    <w:rsid w:val="00B04048"/>
    <w:rsid w:val="00B043B2"/>
    <w:rsid w:val="00B04841"/>
    <w:rsid w:val="00B04F3D"/>
    <w:rsid w:val="00B05387"/>
    <w:rsid w:val="00B05570"/>
    <w:rsid w:val="00B0560D"/>
    <w:rsid w:val="00B05702"/>
    <w:rsid w:val="00B05D8F"/>
    <w:rsid w:val="00B061F0"/>
    <w:rsid w:val="00B06467"/>
    <w:rsid w:val="00B066B4"/>
    <w:rsid w:val="00B066BE"/>
    <w:rsid w:val="00B06DD9"/>
    <w:rsid w:val="00B06EA9"/>
    <w:rsid w:val="00B0717F"/>
    <w:rsid w:val="00B078BD"/>
    <w:rsid w:val="00B07CD6"/>
    <w:rsid w:val="00B07E52"/>
    <w:rsid w:val="00B10010"/>
    <w:rsid w:val="00B10098"/>
    <w:rsid w:val="00B104AF"/>
    <w:rsid w:val="00B1095B"/>
    <w:rsid w:val="00B10A20"/>
    <w:rsid w:val="00B10A43"/>
    <w:rsid w:val="00B10AC1"/>
    <w:rsid w:val="00B11276"/>
    <w:rsid w:val="00B112E8"/>
    <w:rsid w:val="00B11775"/>
    <w:rsid w:val="00B125B9"/>
    <w:rsid w:val="00B125C2"/>
    <w:rsid w:val="00B12ABC"/>
    <w:rsid w:val="00B12F75"/>
    <w:rsid w:val="00B1302D"/>
    <w:rsid w:val="00B134FF"/>
    <w:rsid w:val="00B1371B"/>
    <w:rsid w:val="00B13E85"/>
    <w:rsid w:val="00B14290"/>
    <w:rsid w:val="00B14AA7"/>
    <w:rsid w:val="00B1513F"/>
    <w:rsid w:val="00B1514C"/>
    <w:rsid w:val="00B15718"/>
    <w:rsid w:val="00B1578C"/>
    <w:rsid w:val="00B15B89"/>
    <w:rsid w:val="00B15C2D"/>
    <w:rsid w:val="00B16017"/>
    <w:rsid w:val="00B16C01"/>
    <w:rsid w:val="00B16D68"/>
    <w:rsid w:val="00B1746F"/>
    <w:rsid w:val="00B17917"/>
    <w:rsid w:val="00B20725"/>
    <w:rsid w:val="00B207B7"/>
    <w:rsid w:val="00B2087E"/>
    <w:rsid w:val="00B208EF"/>
    <w:rsid w:val="00B20B11"/>
    <w:rsid w:val="00B20B14"/>
    <w:rsid w:val="00B20B94"/>
    <w:rsid w:val="00B2226C"/>
    <w:rsid w:val="00B22392"/>
    <w:rsid w:val="00B227BA"/>
    <w:rsid w:val="00B227EB"/>
    <w:rsid w:val="00B22B0F"/>
    <w:rsid w:val="00B22B2E"/>
    <w:rsid w:val="00B22D91"/>
    <w:rsid w:val="00B230E9"/>
    <w:rsid w:val="00B23368"/>
    <w:rsid w:val="00B243D9"/>
    <w:rsid w:val="00B24553"/>
    <w:rsid w:val="00B248D0"/>
    <w:rsid w:val="00B2538C"/>
    <w:rsid w:val="00B25757"/>
    <w:rsid w:val="00B2585A"/>
    <w:rsid w:val="00B25A2D"/>
    <w:rsid w:val="00B25E88"/>
    <w:rsid w:val="00B26209"/>
    <w:rsid w:val="00B2628E"/>
    <w:rsid w:val="00B264F0"/>
    <w:rsid w:val="00B265D0"/>
    <w:rsid w:val="00B266B0"/>
    <w:rsid w:val="00B2699A"/>
    <w:rsid w:val="00B26CA4"/>
    <w:rsid w:val="00B27891"/>
    <w:rsid w:val="00B27921"/>
    <w:rsid w:val="00B27BCE"/>
    <w:rsid w:val="00B27F3E"/>
    <w:rsid w:val="00B3000E"/>
    <w:rsid w:val="00B30606"/>
    <w:rsid w:val="00B30659"/>
    <w:rsid w:val="00B309FC"/>
    <w:rsid w:val="00B3126A"/>
    <w:rsid w:val="00B32135"/>
    <w:rsid w:val="00B3220C"/>
    <w:rsid w:val="00B326A8"/>
    <w:rsid w:val="00B3291A"/>
    <w:rsid w:val="00B329CC"/>
    <w:rsid w:val="00B329EB"/>
    <w:rsid w:val="00B32DAE"/>
    <w:rsid w:val="00B32FCD"/>
    <w:rsid w:val="00B33508"/>
    <w:rsid w:val="00B3377E"/>
    <w:rsid w:val="00B33CFB"/>
    <w:rsid w:val="00B34037"/>
    <w:rsid w:val="00B343AD"/>
    <w:rsid w:val="00B344CE"/>
    <w:rsid w:val="00B347DA"/>
    <w:rsid w:val="00B3493F"/>
    <w:rsid w:val="00B34E09"/>
    <w:rsid w:val="00B34E63"/>
    <w:rsid w:val="00B3567D"/>
    <w:rsid w:val="00B35788"/>
    <w:rsid w:val="00B35DA4"/>
    <w:rsid w:val="00B3618B"/>
    <w:rsid w:val="00B3658E"/>
    <w:rsid w:val="00B36BF7"/>
    <w:rsid w:val="00B36E17"/>
    <w:rsid w:val="00B37416"/>
    <w:rsid w:val="00B37AEE"/>
    <w:rsid w:val="00B37F01"/>
    <w:rsid w:val="00B40111"/>
    <w:rsid w:val="00B406FC"/>
    <w:rsid w:val="00B40A96"/>
    <w:rsid w:val="00B40C15"/>
    <w:rsid w:val="00B40C60"/>
    <w:rsid w:val="00B40CFC"/>
    <w:rsid w:val="00B41234"/>
    <w:rsid w:val="00B4184B"/>
    <w:rsid w:val="00B4199D"/>
    <w:rsid w:val="00B41D4C"/>
    <w:rsid w:val="00B422A7"/>
    <w:rsid w:val="00B42454"/>
    <w:rsid w:val="00B424EB"/>
    <w:rsid w:val="00B42A32"/>
    <w:rsid w:val="00B42BF1"/>
    <w:rsid w:val="00B42E1D"/>
    <w:rsid w:val="00B42FA6"/>
    <w:rsid w:val="00B4399E"/>
    <w:rsid w:val="00B43A16"/>
    <w:rsid w:val="00B43C38"/>
    <w:rsid w:val="00B43D6C"/>
    <w:rsid w:val="00B43FA5"/>
    <w:rsid w:val="00B448CC"/>
    <w:rsid w:val="00B45378"/>
    <w:rsid w:val="00B4539A"/>
    <w:rsid w:val="00B457E7"/>
    <w:rsid w:val="00B45CE1"/>
    <w:rsid w:val="00B4676C"/>
    <w:rsid w:val="00B46A75"/>
    <w:rsid w:val="00B46C37"/>
    <w:rsid w:val="00B46CD7"/>
    <w:rsid w:val="00B470A7"/>
    <w:rsid w:val="00B472D6"/>
    <w:rsid w:val="00B47B29"/>
    <w:rsid w:val="00B500CD"/>
    <w:rsid w:val="00B503D5"/>
    <w:rsid w:val="00B50857"/>
    <w:rsid w:val="00B50C8A"/>
    <w:rsid w:val="00B50E34"/>
    <w:rsid w:val="00B50E96"/>
    <w:rsid w:val="00B51059"/>
    <w:rsid w:val="00B5109D"/>
    <w:rsid w:val="00B5116C"/>
    <w:rsid w:val="00B51969"/>
    <w:rsid w:val="00B51EED"/>
    <w:rsid w:val="00B51F73"/>
    <w:rsid w:val="00B5239C"/>
    <w:rsid w:val="00B523DE"/>
    <w:rsid w:val="00B5247D"/>
    <w:rsid w:val="00B52749"/>
    <w:rsid w:val="00B528AA"/>
    <w:rsid w:val="00B530B0"/>
    <w:rsid w:val="00B53259"/>
    <w:rsid w:val="00B53334"/>
    <w:rsid w:val="00B5360E"/>
    <w:rsid w:val="00B53893"/>
    <w:rsid w:val="00B5390C"/>
    <w:rsid w:val="00B53BC3"/>
    <w:rsid w:val="00B53E6D"/>
    <w:rsid w:val="00B5445A"/>
    <w:rsid w:val="00B5464A"/>
    <w:rsid w:val="00B548C2"/>
    <w:rsid w:val="00B5496B"/>
    <w:rsid w:val="00B54B6A"/>
    <w:rsid w:val="00B550E2"/>
    <w:rsid w:val="00B55428"/>
    <w:rsid w:val="00B55573"/>
    <w:rsid w:val="00B55592"/>
    <w:rsid w:val="00B56160"/>
    <w:rsid w:val="00B561B7"/>
    <w:rsid w:val="00B5709E"/>
    <w:rsid w:val="00B570BF"/>
    <w:rsid w:val="00B57636"/>
    <w:rsid w:val="00B576AA"/>
    <w:rsid w:val="00B57B9C"/>
    <w:rsid w:val="00B600B1"/>
    <w:rsid w:val="00B602A8"/>
    <w:rsid w:val="00B60471"/>
    <w:rsid w:val="00B60623"/>
    <w:rsid w:val="00B608B4"/>
    <w:rsid w:val="00B60B8F"/>
    <w:rsid w:val="00B6121E"/>
    <w:rsid w:val="00B6161A"/>
    <w:rsid w:val="00B618C1"/>
    <w:rsid w:val="00B61902"/>
    <w:rsid w:val="00B619C6"/>
    <w:rsid w:val="00B61AD5"/>
    <w:rsid w:val="00B61AFE"/>
    <w:rsid w:val="00B61EB5"/>
    <w:rsid w:val="00B620D1"/>
    <w:rsid w:val="00B621EA"/>
    <w:rsid w:val="00B62334"/>
    <w:rsid w:val="00B625CC"/>
    <w:rsid w:val="00B62AEB"/>
    <w:rsid w:val="00B63155"/>
    <w:rsid w:val="00B63337"/>
    <w:rsid w:val="00B6351D"/>
    <w:rsid w:val="00B6363B"/>
    <w:rsid w:val="00B6366F"/>
    <w:rsid w:val="00B6367E"/>
    <w:rsid w:val="00B6369F"/>
    <w:rsid w:val="00B63713"/>
    <w:rsid w:val="00B63749"/>
    <w:rsid w:val="00B6387A"/>
    <w:rsid w:val="00B639D7"/>
    <w:rsid w:val="00B64AA7"/>
    <w:rsid w:val="00B64E49"/>
    <w:rsid w:val="00B65003"/>
    <w:rsid w:val="00B65265"/>
    <w:rsid w:val="00B652E5"/>
    <w:rsid w:val="00B65452"/>
    <w:rsid w:val="00B65640"/>
    <w:rsid w:val="00B65805"/>
    <w:rsid w:val="00B65D4F"/>
    <w:rsid w:val="00B660FC"/>
    <w:rsid w:val="00B6614C"/>
    <w:rsid w:val="00B66594"/>
    <w:rsid w:val="00B667B8"/>
    <w:rsid w:val="00B67625"/>
    <w:rsid w:val="00B677F4"/>
    <w:rsid w:val="00B67805"/>
    <w:rsid w:val="00B678E0"/>
    <w:rsid w:val="00B679C5"/>
    <w:rsid w:val="00B70003"/>
    <w:rsid w:val="00B701FE"/>
    <w:rsid w:val="00B70AC5"/>
    <w:rsid w:val="00B70C2F"/>
    <w:rsid w:val="00B71784"/>
    <w:rsid w:val="00B72112"/>
    <w:rsid w:val="00B721CD"/>
    <w:rsid w:val="00B7267A"/>
    <w:rsid w:val="00B726FF"/>
    <w:rsid w:val="00B72A5B"/>
    <w:rsid w:val="00B72AA4"/>
    <w:rsid w:val="00B7449F"/>
    <w:rsid w:val="00B74A67"/>
    <w:rsid w:val="00B74E76"/>
    <w:rsid w:val="00B74FE7"/>
    <w:rsid w:val="00B75454"/>
    <w:rsid w:val="00B759A1"/>
    <w:rsid w:val="00B75F20"/>
    <w:rsid w:val="00B76004"/>
    <w:rsid w:val="00B763F9"/>
    <w:rsid w:val="00B76786"/>
    <w:rsid w:val="00B76BCD"/>
    <w:rsid w:val="00B76EE9"/>
    <w:rsid w:val="00B77231"/>
    <w:rsid w:val="00B77880"/>
    <w:rsid w:val="00B7798E"/>
    <w:rsid w:val="00B77B84"/>
    <w:rsid w:val="00B77EBE"/>
    <w:rsid w:val="00B77F5E"/>
    <w:rsid w:val="00B80752"/>
    <w:rsid w:val="00B80908"/>
    <w:rsid w:val="00B80D90"/>
    <w:rsid w:val="00B80E3D"/>
    <w:rsid w:val="00B81166"/>
    <w:rsid w:val="00B81575"/>
    <w:rsid w:val="00B81714"/>
    <w:rsid w:val="00B8180C"/>
    <w:rsid w:val="00B820CC"/>
    <w:rsid w:val="00B820EA"/>
    <w:rsid w:val="00B82613"/>
    <w:rsid w:val="00B82801"/>
    <w:rsid w:val="00B82810"/>
    <w:rsid w:val="00B828B5"/>
    <w:rsid w:val="00B82AAD"/>
    <w:rsid w:val="00B82BD1"/>
    <w:rsid w:val="00B82ED8"/>
    <w:rsid w:val="00B83337"/>
    <w:rsid w:val="00B83E1B"/>
    <w:rsid w:val="00B84105"/>
    <w:rsid w:val="00B845D0"/>
    <w:rsid w:val="00B8491E"/>
    <w:rsid w:val="00B84A80"/>
    <w:rsid w:val="00B84D70"/>
    <w:rsid w:val="00B84E9C"/>
    <w:rsid w:val="00B85522"/>
    <w:rsid w:val="00B85673"/>
    <w:rsid w:val="00B856CD"/>
    <w:rsid w:val="00B85829"/>
    <w:rsid w:val="00B85B6D"/>
    <w:rsid w:val="00B85F08"/>
    <w:rsid w:val="00B8696C"/>
    <w:rsid w:val="00B86C7A"/>
    <w:rsid w:val="00B86CF3"/>
    <w:rsid w:val="00B86DF5"/>
    <w:rsid w:val="00B87CD6"/>
    <w:rsid w:val="00B87E82"/>
    <w:rsid w:val="00B90B65"/>
    <w:rsid w:val="00B90B7A"/>
    <w:rsid w:val="00B90BCD"/>
    <w:rsid w:val="00B90E2A"/>
    <w:rsid w:val="00B90F2A"/>
    <w:rsid w:val="00B9121F"/>
    <w:rsid w:val="00B91986"/>
    <w:rsid w:val="00B9198D"/>
    <w:rsid w:val="00B9217E"/>
    <w:rsid w:val="00B92292"/>
    <w:rsid w:val="00B9265F"/>
    <w:rsid w:val="00B92D25"/>
    <w:rsid w:val="00B93008"/>
    <w:rsid w:val="00B93540"/>
    <w:rsid w:val="00B9378C"/>
    <w:rsid w:val="00B93D1B"/>
    <w:rsid w:val="00B93D72"/>
    <w:rsid w:val="00B9406D"/>
    <w:rsid w:val="00B940E7"/>
    <w:rsid w:val="00B94157"/>
    <w:rsid w:val="00B9423C"/>
    <w:rsid w:val="00B942D3"/>
    <w:rsid w:val="00B94550"/>
    <w:rsid w:val="00B94BA7"/>
    <w:rsid w:val="00B94DA0"/>
    <w:rsid w:val="00B94E0E"/>
    <w:rsid w:val="00B95300"/>
    <w:rsid w:val="00B95853"/>
    <w:rsid w:val="00B958D9"/>
    <w:rsid w:val="00B95910"/>
    <w:rsid w:val="00B96413"/>
    <w:rsid w:val="00B964FD"/>
    <w:rsid w:val="00B965BF"/>
    <w:rsid w:val="00B96D0C"/>
    <w:rsid w:val="00B9754A"/>
    <w:rsid w:val="00B97B12"/>
    <w:rsid w:val="00B97B8C"/>
    <w:rsid w:val="00B97CA3"/>
    <w:rsid w:val="00BA003D"/>
    <w:rsid w:val="00BA0918"/>
    <w:rsid w:val="00BA095A"/>
    <w:rsid w:val="00BA0D02"/>
    <w:rsid w:val="00BA1104"/>
    <w:rsid w:val="00BA1826"/>
    <w:rsid w:val="00BA1872"/>
    <w:rsid w:val="00BA1913"/>
    <w:rsid w:val="00BA1D9A"/>
    <w:rsid w:val="00BA1FDB"/>
    <w:rsid w:val="00BA29A7"/>
    <w:rsid w:val="00BA29E6"/>
    <w:rsid w:val="00BA2BC9"/>
    <w:rsid w:val="00BA37D9"/>
    <w:rsid w:val="00BA3E90"/>
    <w:rsid w:val="00BA421A"/>
    <w:rsid w:val="00BA4289"/>
    <w:rsid w:val="00BA4351"/>
    <w:rsid w:val="00BA4641"/>
    <w:rsid w:val="00BA4A54"/>
    <w:rsid w:val="00BA51AE"/>
    <w:rsid w:val="00BA59C3"/>
    <w:rsid w:val="00BA5A2C"/>
    <w:rsid w:val="00BA6225"/>
    <w:rsid w:val="00BA63ED"/>
    <w:rsid w:val="00BA6793"/>
    <w:rsid w:val="00BA7205"/>
    <w:rsid w:val="00BA73A3"/>
    <w:rsid w:val="00BA73E0"/>
    <w:rsid w:val="00BA76A9"/>
    <w:rsid w:val="00BA79C1"/>
    <w:rsid w:val="00BA7C4E"/>
    <w:rsid w:val="00BB02DE"/>
    <w:rsid w:val="00BB0595"/>
    <w:rsid w:val="00BB08CD"/>
    <w:rsid w:val="00BB0B45"/>
    <w:rsid w:val="00BB1D47"/>
    <w:rsid w:val="00BB20C4"/>
    <w:rsid w:val="00BB21DE"/>
    <w:rsid w:val="00BB2A37"/>
    <w:rsid w:val="00BB2F36"/>
    <w:rsid w:val="00BB3AE9"/>
    <w:rsid w:val="00BB3C66"/>
    <w:rsid w:val="00BB3E2B"/>
    <w:rsid w:val="00BB48F7"/>
    <w:rsid w:val="00BB4A34"/>
    <w:rsid w:val="00BB4C0D"/>
    <w:rsid w:val="00BB53B4"/>
    <w:rsid w:val="00BB5684"/>
    <w:rsid w:val="00BB57C0"/>
    <w:rsid w:val="00BB5D1C"/>
    <w:rsid w:val="00BB5EFA"/>
    <w:rsid w:val="00BB6552"/>
    <w:rsid w:val="00BB65E0"/>
    <w:rsid w:val="00BB6B9B"/>
    <w:rsid w:val="00BB73A4"/>
    <w:rsid w:val="00BB754F"/>
    <w:rsid w:val="00BB75F2"/>
    <w:rsid w:val="00BC0058"/>
    <w:rsid w:val="00BC03A1"/>
    <w:rsid w:val="00BC0513"/>
    <w:rsid w:val="00BC07D4"/>
    <w:rsid w:val="00BC0876"/>
    <w:rsid w:val="00BC092E"/>
    <w:rsid w:val="00BC0A5D"/>
    <w:rsid w:val="00BC0BE3"/>
    <w:rsid w:val="00BC0C18"/>
    <w:rsid w:val="00BC0D57"/>
    <w:rsid w:val="00BC14EB"/>
    <w:rsid w:val="00BC1660"/>
    <w:rsid w:val="00BC1AB8"/>
    <w:rsid w:val="00BC1AD9"/>
    <w:rsid w:val="00BC1B04"/>
    <w:rsid w:val="00BC1B15"/>
    <w:rsid w:val="00BC1D06"/>
    <w:rsid w:val="00BC20A8"/>
    <w:rsid w:val="00BC212A"/>
    <w:rsid w:val="00BC2161"/>
    <w:rsid w:val="00BC24D1"/>
    <w:rsid w:val="00BC2A35"/>
    <w:rsid w:val="00BC2AC9"/>
    <w:rsid w:val="00BC312B"/>
    <w:rsid w:val="00BC3257"/>
    <w:rsid w:val="00BC32E7"/>
    <w:rsid w:val="00BC4614"/>
    <w:rsid w:val="00BC4AEF"/>
    <w:rsid w:val="00BC4F81"/>
    <w:rsid w:val="00BC510E"/>
    <w:rsid w:val="00BC5639"/>
    <w:rsid w:val="00BC5670"/>
    <w:rsid w:val="00BC58B9"/>
    <w:rsid w:val="00BC5D1B"/>
    <w:rsid w:val="00BC602C"/>
    <w:rsid w:val="00BC63C0"/>
    <w:rsid w:val="00BC68DB"/>
    <w:rsid w:val="00BC6D22"/>
    <w:rsid w:val="00BC79D8"/>
    <w:rsid w:val="00BC7FD0"/>
    <w:rsid w:val="00BD0077"/>
    <w:rsid w:val="00BD0202"/>
    <w:rsid w:val="00BD033D"/>
    <w:rsid w:val="00BD0641"/>
    <w:rsid w:val="00BD0A4D"/>
    <w:rsid w:val="00BD0FA4"/>
    <w:rsid w:val="00BD1336"/>
    <w:rsid w:val="00BD133C"/>
    <w:rsid w:val="00BD1A54"/>
    <w:rsid w:val="00BD1AB2"/>
    <w:rsid w:val="00BD24AC"/>
    <w:rsid w:val="00BD2CCD"/>
    <w:rsid w:val="00BD2F13"/>
    <w:rsid w:val="00BD3056"/>
    <w:rsid w:val="00BD3338"/>
    <w:rsid w:val="00BD3846"/>
    <w:rsid w:val="00BD3CA8"/>
    <w:rsid w:val="00BD3DC8"/>
    <w:rsid w:val="00BD3E68"/>
    <w:rsid w:val="00BD401B"/>
    <w:rsid w:val="00BD412B"/>
    <w:rsid w:val="00BD4CDA"/>
    <w:rsid w:val="00BD4E05"/>
    <w:rsid w:val="00BD4FDE"/>
    <w:rsid w:val="00BD5757"/>
    <w:rsid w:val="00BD5811"/>
    <w:rsid w:val="00BD598A"/>
    <w:rsid w:val="00BD5BA1"/>
    <w:rsid w:val="00BD5C7A"/>
    <w:rsid w:val="00BD5D04"/>
    <w:rsid w:val="00BD5D54"/>
    <w:rsid w:val="00BD62E6"/>
    <w:rsid w:val="00BD698A"/>
    <w:rsid w:val="00BD723F"/>
    <w:rsid w:val="00BD75B4"/>
    <w:rsid w:val="00BD79ED"/>
    <w:rsid w:val="00BD79FA"/>
    <w:rsid w:val="00BD7A77"/>
    <w:rsid w:val="00BD7D14"/>
    <w:rsid w:val="00BE02B4"/>
    <w:rsid w:val="00BE02D5"/>
    <w:rsid w:val="00BE0330"/>
    <w:rsid w:val="00BE1095"/>
    <w:rsid w:val="00BE10E3"/>
    <w:rsid w:val="00BE1642"/>
    <w:rsid w:val="00BE1859"/>
    <w:rsid w:val="00BE18D1"/>
    <w:rsid w:val="00BE18F9"/>
    <w:rsid w:val="00BE1A96"/>
    <w:rsid w:val="00BE1D9F"/>
    <w:rsid w:val="00BE1DB8"/>
    <w:rsid w:val="00BE2383"/>
    <w:rsid w:val="00BE24EE"/>
    <w:rsid w:val="00BE2866"/>
    <w:rsid w:val="00BE28C1"/>
    <w:rsid w:val="00BE2B1B"/>
    <w:rsid w:val="00BE2BF6"/>
    <w:rsid w:val="00BE303D"/>
    <w:rsid w:val="00BE3492"/>
    <w:rsid w:val="00BE3B47"/>
    <w:rsid w:val="00BE3B62"/>
    <w:rsid w:val="00BE43BB"/>
    <w:rsid w:val="00BE4AB7"/>
    <w:rsid w:val="00BE4BEB"/>
    <w:rsid w:val="00BE4EC9"/>
    <w:rsid w:val="00BE511F"/>
    <w:rsid w:val="00BE522D"/>
    <w:rsid w:val="00BE553A"/>
    <w:rsid w:val="00BE60BC"/>
    <w:rsid w:val="00BE631E"/>
    <w:rsid w:val="00BE66E7"/>
    <w:rsid w:val="00BE6867"/>
    <w:rsid w:val="00BE6BEC"/>
    <w:rsid w:val="00BE7501"/>
    <w:rsid w:val="00BE779F"/>
    <w:rsid w:val="00BE7849"/>
    <w:rsid w:val="00BE7888"/>
    <w:rsid w:val="00BE7E7A"/>
    <w:rsid w:val="00BF00E9"/>
    <w:rsid w:val="00BF02CE"/>
    <w:rsid w:val="00BF05B7"/>
    <w:rsid w:val="00BF0CCF"/>
    <w:rsid w:val="00BF0D04"/>
    <w:rsid w:val="00BF0DD5"/>
    <w:rsid w:val="00BF0DFC"/>
    <w:rsid w:val="00BF0F92"/>
    <w:rsid w:val="00BF0FAB"/>
    <w:rsid w:val="00BF0FC5"/>
    <w:rsid w:val="00BF10BC"/>
    <w:rsid w:val="00BF13B4"/>
    <w:rsid w:val="00BF13EB"/>
    <w:rsid w:val="00BF140D"/>
    <w:rsid w:val="00BF18D9"/>
    <w:rsid w:val="00BF1E4B"/>
    <w:rsid w:val="00BF2128"/>
    <w:rsid w:val="00BF21AC"/>
    <w:rsid w:val="00BF224B"/>
    <w:rsid w:val="00BF2890"/>
    <w:rsid w:val="00BF2964"/>
    <w:rsid w:val="00BF2A32"/>
    <w:rsid w:val="00BF2E53"/>
    <w:rsid w:val="00BF352A"/>
    <w:rsid w:val="00BF3576"/>
    <w:rsid w:val="00BF3669"/>
    <w:rsid w:val="00BF3678"/>
    <w:rsid w:val="00BF3C0D"/>
    <w:rsid w:val="00BF3C63"/>
    <w:rsid w:val="00BF40D4"/>
    <w:rsid w:val="00BF42DB"/>
    <w:rsid w:val="00BF49F0"/>
    <w:rsid w:val="00BF4BC7"/>
    <w:rsid w:val="00BF50B4"/>
    <w:rsid w:val="00BF5478"/>
    <w:rsid w:val="00BF58EA"/>
    <w:rsid w:val="00BF5B16"/>
    <w:rsid w:val="00BF5CA8"/>
    <w:rsid w:val="00BF5D9D"/>
    <w:rsid w:val="00BF6252"/>
    <w:rsid w:val="00BF6BF1"/>
    <w:rsid w:val="00BF6D13"/>
    <w:rsid w:val="00BF711C"/>
    <w:rsid w:val="00BF748E"/>
    <w:rsid w:val="00BF789B"/>
    <w:rsid w:val="00C0019C"/>
    <w:rsid w:val="00C00744"/>
    <w:rsid w:val="00C0074B"/>
    <w:rsid w:val="00C0090A"/>
    <w:rsid w:val="00C00D03"/>
    <w:rsid w:val="00C00D0B"/>
    <w:rsid w:val="00C01B50"/>
    <w:rsid w:val="00C01E61"/>
    <w:rsid w:val="00C02128"/>
    <w:rsid w:val="00C02165"/>
    <w:rsid w:val="00C025AB"/>
    <w:rsid w:val="00C026D2"/>
    <w:rsid w:val="00C02883"/>
    <w:rsid w:val="00C02968"/>
    <w:rsid w:val="00C02ADA"/>
    <w:rsid w:val="00C02E61"/>
    <w:rsid w:val="00C03309"/>
    <w:rsid w:val="00C037E0"/>
    <w:rsid w:val="00C0407C"/>
    <w:rsid w:val="00C04332"/>
    <w:rsid w:val="00C043AD"/>
    <w:rsid w:val="00C043F5"/>
    <w:rsid w:val="00C04FF8"/>
    <w:rsid w:val="00C0529A"/>
    <w:rsid w:val="00C05543"/>
    <w:rsid w:val="00C05D1E"/>
    <w:rsid w:val="00C05D80"/>
    <w:rsid w:val="00C069E7"/>
    <w:rsid w:val="00C06F2E"/>
    <w:rsid w:val="00C071EC"/>
    <w:rsid w:val="00C072FE"/>
    <w:rsid w:val="00C10487"/>
    <w:rsid w:val="00C109F8"/>
    <w:rsid w:val="00C11552"/>
    <w:rsid w:val="00C116B1"/>
    <w:rsid w:val="00C11771"/>
    <w:rsid w:val="00C11816"/>
    <w:rsid w:val="00C118BE"/>
    <w:rsid w:val="00C11A88"/>
    <w:rsid w:val="00C11ADE"/>
    <w:rsid w:val="00C11BCD"/>
    <w:rsid w:val="00C11EDB"/>
    <w:rsid w:val="00C1263C"/>
    <w:rsid w:val="00C126E0"/>
    <w:rsid w:val="00C128BC"/>
    <w:rsid w:val="00C128CE"/>
    <w:rsid w:val="00C129C0"/>
    <w:rsid w:val="00C12E39"/>
    <w:rsid w:val="00C13531"/>
    <w:rsid w:val="00C13676"/>
    <w:rsid w:val="00C1368C"/>
    <w:rsid w:val="00C13D47"/>
    <w:rsid w:val="00C13E14"/>
    <w:rsid w:val="00C13EF6"/>
    <w:rsid w:val="00C13F80"/>
    <w:rsid w:val="00C14164"/>
    <w:rsid w:val="00C14C53"/>
    <w:rsid w:val="00C14D09"/>
    <w:rsid w:val="00C1538A"/>
    <w:rsid w:val="00C1561D"/>
    <w:rsid w:val="00C15636"/>
    <w:rsid w:val="00C1596E"/>
    <w:rsid w:val="00C15A76"/>
    <w:rsid w:val="00C15D8E"/>
    <w:rsid w:val="00C162BF"/>
    <w:rsid w:val="00C163C0"/>
    <w:rsid w:val="00C16E00"/>
    <w:rsid w:val="00C17012"/>
    <w:rsid w:val="00C174B9"/>
    <w:rsid w:val="00C178FB"/>
    <w:rsid w:val="00C17D3F"/>
    <w:rsid w:val="00C17DF9"/>
    <w:rsid w:val="00C200D8"/>
    <w:rsid w:val="00C20102"/>
    <w:rsid w:val="00C2017F"/>
    <w:rsid w:val="00C201EB"/>
    <w:rsid w:val="00C20526"/>
    <w:rsid w:val="00C205ED"/>
    <w:rsid w:val="00C20ACC"/>
    <w:rsid w:val="00C20D4F"/>
    <w:rsid w:val="00C21A75"/>
    <w:rsid w:val="00C21C20"/>
    <w:rsid w:val="00C21D94"/>
    <w:rsid w:val="00C22578"/>
    <w:rsid w:val="00C22B28"/>
    <w:rsid w:val="00C22D83"/>
    <w:rsid w:val="00C236C2"/>
    <w:rsid w:val="00C23B0B"/>
    <w:rsid w:val="00C23B78"/>
    <w:rsid w:val="00C23BE2"/>
    <w:rsid w:val="00C24980"/>
    <w:rsid w:val="00C25063"/>
    <w:rsid w:val="00C250D9"/>
    <w:rsid w:val="00C257B7"/>
    <w:rsid w:val="00C258D8"/>
    <w:rsid w:val="00C25D0F"/>
    <w:rsid w:val="00C262B8"/>
    <w:rsid w:val="00C26586"/>
    <w:rsid w:val="00C26945"/>
    <w:rsid w:val="00C26BC8"/>
    <w:rsid w:val="00C26D69"/>
    <w:rsid w:val="00C2721F"/>
    <w:rsid w:val="00C272E8"/>
    <w:rsid w:val="00C275B6"/>
    <w:rsid w:val="00C27971"/>
    <w:rsid w:val="00C27A9C"/>
    <w:rsid w:val="00C3006C"/>
    <w:rsid w:val="00C3017A"/>
    <w:rsid w:val="00C301A9"/>
    <w:rsid w:val="00C30840"/>
    <w:rsid w:val="00C30AAC"/>
    <w:rsid w:val="00C30ABC"/>
    <w:rsid w:val="00C30B60"/>
    <w:rsid w:val="00C30B77"/>
    <w:rsid w:val="00C30BDD"/>
    <w:rsid w:val="00C30E83"/>
    <w:rsid w:val="00C30F1E"/>
    <w:rsid w:val="00C312F5"/>
    <w:rsid w:val="00C31338"/>
    <w:rsid w:val="00C313A3"/>
    <w:rsid w:val="00C31932"/>
    <w:rsid w:val="00C31AD6"/>
    <w:rsid w:val="00C31BB5"/>
    <w:rsid w:val="00C31CB6"/>
    <w:rsid w:val="00C31FAA"/>
    <w:rsid w:val="00C326D9"/>
    <w:rsid w:val="00C32A9B"/>
    <w:rsid w:val="00C32C79"/>
    <w:rsid w:val="00C32D57"/>
    <w:rsid w:val="00C32DE6"/>
    <w:rsid w:val="00C33359"/>
    <w:rsid w:val="00C334BF"/>
    <w:rsid w:val="00C338C3"/>
    <w:rsid w:val="00C3398D"/>
    <w:rsid w:val="00C33AD3"/>
    <w:rsid w:val="00C33B46"/>
    <w:rsid w:val="00C33BE4"/>
    <w:rsid w:val="00C34529"/>
    <w:rsid w:val="00C347AE"/>
    <w:rsid w:val="00C348D6"/>
    <w:rsid w:val="00C34B04"/>
    <w:rsid w:val="00C3504C"/>
    <w:rsid w:val="00C351D9"/>
    <w:rsid w:val="00C353B6"/>
    <w:rsid w:val="00C35652"/>
    <w:rsid w:val="00C35E1D"/>
    <w:rsid w:val="00C35E64"/>
    <w:rsid w:val="00C35F1A"/>
    <w:rsid w:val="00C35F76"/>
    <w:rsid w:val="00C365E7"/>
    <w:rsid w:val="00C3698E"/>
    <w:rsid w:val="00C369B0"/>
    <w:rsid w:val="00C369F7"/>
    <w:rsid w:val="00C36AC4"/>
    <w:rsid w:val="00C36C85"/>
    <w:rsid w:val="00C36E34"/>
    <w:rsid w:val="00C378B1"/>
    <w:rsid w:val="00C37D52"/>
    <w:rsid w:val="00C40388"/>
    <w:rsid w:val="00C404D7"/>
    <w:rsid w:val="00C404EE"/>
    <w:rsid w:val="00C409FE"/>
    <w:rsid w:val="00C415A0"/>
    <w:rsid w:val="00C4171B"/>
    <w:rsid w:val="00C417F9"/>
    <w:rsid w:val="00C41A06"/>
    <w:rsid w:val="00C41C12"/>
    <w:rsid w:val="00C42689"/>
    <w:rsid w:val="00C4285A"/>
    <w:rsid w:val="00C42988"/>
    <w:rsid w:val="00C42BD4"/>
    <w:rsid w:val="00C42DCE"/>
    <w:rsid w:val="00C42DD5"/>
    <w:rsid w:val="00C42FF6"/>
    <w:rsid w:val="00C4312A"/>
    <w:rsid w:val="00C433C0"/>
    <w:rsid w:val="00C43BD9"/>
    <w:rsid w:val="00C43FF0"/>
    <w:rsid w:val="00C44124"/>
    <w:rsid w:val="00C44641"/>
    <w:rsid w:val="00C44A64"/>
    <w:rsid w:val="00C44FED"/>
    <w:rsid w:val="00C454D8"/>
    <w:rsid w:val="00C459BF"/>
    <w:rsid w:val="00C45BF1"/>
    <w:rsid w:val="00C45D15"/>
    <w:rsid w:val="00C45EF5"/>
    <w:rsid w:val="00C46687"/>
    <w:rsid w:val="00C46AEB"/>
    <w:rsid w:val="00C46B7E"/>
    <w:rsid w:val="00C46EB6"/>
    <w:rsid w:val="00C46FD1"/>
    <w:rsid w:val="00C46FE5"/>
    <w:rsid w:val="00C470D2"/>
    <w:rsid w:val="00C47330"/>
    <w:rsid w:val="00C474D6"/>
    <w:rsid w:val="00C47538"/>
    <w:rsid w:val="00C47F54"/>
    <w:rsid w:val="00C50446"/>
    <w:rsid w:val="00C5096C"/>
    <w:rsid w:val="00C5099B"/>
    <w:rsid w:val="00C50A4E"/>
    <w:rsid w:val="00C50B94"/>
    <w:rsid w:val="00C50C95"/>
    <w:rsid w:val="00C51316"/>
    <w:rsid w:val="00C51396"/>
    <w:rsid w:val="00C51C37"/>
    <w:rsid w:val="00C51EFA"/>
    <w:rsid w:val="00C520B1"/>
    <w:rsid w:val="00C521D8"/>
    <w:rsid w:val="00C522D6"/>
    <w:rsid w:val="00C52C52"/>
    <w:rsid w:val="00C52EB5"/>
    <w:rsid w:val="00C536A6"/>
    <w:rsid w:val="00C53858"/>
    <w:rsid w:val="00C53932"/>
    <w:rsid w:val="00C54020"/>
    <w:rsid w:val="00C5406F"/>
    <w:rsid w:val="00C54358"/>
    <w:rsid w:val="00C543AA"/>
    <w:rsid w:val="00C544F5"/>
    <w:rsid w:val="00C545C5"/>
    <w:rsid w:val="00C54817"/>
    <w:rsid w:val="00C54CA5"/>
    <w:rsid w:val="00C54EDE"/>
    <w:rsid w:val="00C54F35"/>
    <w:rsid w:val="00C54F7F"/>
    <w:rsid w:val="00C5518D"/>
    <w:rsid w:val="00C55566"/>
    <w:rsid w:val="00C55983"/>
    <w:rsid w:val="00C55AEC"/>
    <w:rsid w:val="00C562B9"/>
    <w:rsid w:val="00C56895"/>
    <w:rsid w:val="00C56FF7"/>
    <w:rsid w:val="00C57A01"/>
    <w:rsid w:val="00C57A2D"/>
    <w:rsid w:val="00C57BE5"/>
    <w:rsid w:val="00C57D28"/>
    <w:rsid w:val="00C57E19"/>
    <w:rsid w:val="00C606E3"/>
    <w:rsid w:val="00C6094C"/>
    <w:rsid w:val="00C60B07"/>
    <w:rsid w:val="00C60C53"/>
    <w:rsid w:val="00C612AE"/>
    <w:rsid w:val="00C6158D"/>
    <w:rsid w:val="00C619B1"/>
    <w:rsid w:val="00C61C25"/>
    <w:rsid w:val="00C61D4B"/>
    <w:rsid w:val="00C62316"/>
    <w:rsid w:val="00C6266D"/>
    <w:rsid w:val="00C62B0A"/>
    <w:rsid w:val="00C632D3"/>
    <w:rsid w:val="00C63758"/>
    <w:rsid w:val="00C63783"/>
    <w:rsid w:val="00C63A27"/>
    <w:rsid w:val="00C63C52"/>
    <w:rsid w:val="00C63F08"/>
    <w:rsid w:val="00C64952"/>
    <w:rsid w:val="00C649B0"/>
    <w:rsid w:val="00C64B85"/>
    <w:rsid w:val="00C64F6D"/>
    <w:rsid w:val="00C6510B"/>
    <w:rsid w:val="00C6523A"/>
    <w:rsid w:val="00C6528C"/>
    <w:rsid w:val="00C65292"/>
    <w:rsid w:val="00C65A18"/>
    <w:rsid w:val="00C65D1D"/>
    <w:rsid w:val="00C65E84"/>
    <w:rsid w:val="00C661E8"/>
    <w:rsid w:val="00C666ED"/>
    <w:rsid w:val="00C66C3A"/>
    <w:rsid w:val="00C67399"/>
    <w:rsid w:val="00C679F0"/>
    <w:rsid w:val="00C70084"/>
    <w:rsid w:val="00C7042A"/>
    <w:rsid w:val="00C70551"/>
    <w:rsid w:val="00C7090B"/>
    <w:rsid w:val="00C70ACE"/>
    <w:rsid w:val="00C70CC3"/>
    <w:rsid w:val="00C70DC5"/>
    <w:rsid w:val="00C70F45"/>
    <w:rsid w:val="00C71020"/>
    <w:rsid w:val="00C71E28"/>
    <w:rsid w:val="00C721F9"/>
    <w:rsid w:val="00C7235B"/>
    <w:rsid w:val="00C72CB6"/>
    <w:rsid w:val="00C72E18"/>
    <w:rsid w:val="00C731AD"/>
    <w:rsid w:val="00C7337A"/>
    <w:rsid w:val="00C7380B"/>
    <w:rsid w:val="00C73B6A"/>
    <w:rsid w:val="00C73CDD"/>
    <w:rsid w:val="00C73E0A"/>
    <w:rsid w:val="00C74421"/>
    <w:rsid w:val="00C74BAA"/>
    <w:rsid w:val="00C74E7D"/>
    <w:rsid w:val="00C75006"/>
    <w:rsid w:val="00C75056"/>
    <w:rsid w:val="00C750EF"/>
    <w:rsid w:val="00C75236"/>
    <w:rsid w:val="00C75672"/>
    <w:rsid w:val="00C75DE3"/>
    <w:rsid w:val="00C75F2F"/>
    <w:rsid w:val="00C75FEE"/>
    <w:rsid w:val="00C769BC"/>
    <w:rsid w:val="00C76F1D"/>
    <w:rsid w:val="00C76FD1"/>
    <w:rsid w:val="00C7760B"/>
    <w:rsid w:val="00C77937"/>
    <w:rsid w:val="00C77CA4"/>
    <w:rsid w:val="00C77D26"/>
    <w:rsid w:val="00C804F2"/>
    <w:rsid w:val="00C80B2C"/>
    <w:rsid w:val="00C80B68"/>
    <w:rsid w:val="00C80BDF"/>
    <w:rsid w:val="00C815DF"/>
    <w:rsid w:val="00C8168D"/>
    <w:rsid w:val="00C81819"/>
    <w:rsid w:val="00C81936"/>
    <w:rsid w:val="00C822AB"/>
    <w:rsid w:val="00C82AB9"/>
    <w:rsid w:val="00C82DB4"/>
    <w:rsid w:val="00C82E4C"/>
    <w:rsid w:val="00C82E6D"/>
    <w:rsid w:val="00C82FEE"/>
    <w:rsid w:val="00C84074"/>
    <w:rsid w:val="00C8413C"/>
    <w:rsid w:val="00C844E8"/>
    <w:rsid w:val="00C8454C"/>
    <w:rsid w:val="00C84968"/>
    <w:rsid w:val="00C84A47"/>
    <w:rsid w:val="00C84A4B"/>
    <w:rsid w:val="00C84C08"/>
    <w:rsid w:val="00C84D39"/>
    <w:rsid w:val="00C84DCF"/>
    <w:rsid w:val="00C85277"/>
    <w:rsid w:val="00C855A3"/>
    <w:rsid w:val="00C85806"/>
    <w:rsid w:val="00C85D76"/>
    <w:rsid w:val="00C85F66"/>
    <w:rsid w:val="00C860C2"/>
    <w:rsid w:val="00C862A9"/>
    <w:rsid w:val="00C873AC"/>
    <w:rsid w:val="00C87504"/>
    <w:rsid w:val="00C87DA6"/>
    <w:rsid w:val="00C87EFE"/>
    <w:rsid w:val="00C900AF"/>
    <w:rsid w:val="00C9033C"/>
    <w:rsid w:val="00C9075B"/>
    <w:rsid w:val="00C90DB2"/>
    <w:rsid w:val="00C916D8"/>
    <w:rsid w:val="00C917B3"/>
    <w:rsid w:val="00C917E6"/>
    <w:rsid w:val="00C91857"/>
    <w:rsid w:val="00C91DE1"/>
    <w:rsid w:val="00C91FF6"/>
    <w:rsid w:val="00C9213B"/>
    <w:rsid w:val="00C924CD"/>
    <w:rsid w:val="00C924E3"/>
    <w:rsid w:val="00C926E7"/>
    <w:rsid w:val="00C92E4A"/>
    <w:rsid w:val="00C93462"/>
    <w:rsid w:val="00C936D7"/>
    <w:rsid w:val="00C939B7"/>
    <w:rsid w:val="00C93D21"/>
    <w:rsid w:val="00C94213"/>
    <w:rsid w:val="00C942A6"/>
    <w:rsid w:val="00C94384"/>
    <w:rsid w:val="00C94A34"/>
    <w:rsid w:val="00C94C2B"/>
    <w:rsid w:val="00C94C3F"/>
    <w:rsid w:val="00C94F73"/>
    <w:rsid w:val="00C95444"/>
    <w:rsid w:val="00C95609"/>
    <w:rsid w:val="00C95BB4"/>
    <w:rsid w:val="00C964E0"/>
    <w:rsid w:val="00C96AC5"/>
    <w:rsid w:val="00C96F79"/>
    <w:rsid w:val="00C970B0"/>
    <w:rsid w:val="00C9738E"/>
    <w:rsid w:val="00C97CF9"/>
    <w:rsid w:val="00C97E36"/>
    <w:rsid w:val="00CA0BF8"/>
    <w:rsid w:val="00CA141C"/>
    <w:rsid w:val="00CA17DD"/>
    <w:rsid w:val="00CA1863"/>
    <w:rsid w:val="00CA1941"/>
    <w:rsid w:val="00CA1C85"/>
    <w:rsid w:val="00CA22CA"/>
    <w:rsid w:val="00CA26CE"/>
    <w:rsid w:val="00CA2788"/>
    <w:rsid w:val="00CA29C0"/>
    <w:rsid w:val="00CA2A0E"/>
    <w:rsid w:val="00CA2A53"/>
    <w:rsid w:val="00CA2FB5"/>
    <w:rsid w:val="00CA3225"/>
    <w:rsid w:val="00CA391D"/>
    <w:rsid w:val="00CA3ACD"/>
    <w:rsid w:val="00CA3AE7"/>
    <w:rsid w:val="00CA3B55"/>
    <w:rsid w:val="00CA3F6F"/>
    <w:rsid w:val="00CA40F0"/>
    <w:rsid w:val="00CA4235"/>
    <w:rsid w:val="00CA42B0"/>
    <w:rsid w:val="00CA4304"/>
    <w:rsid w:val="00CA451E"/>
    <w:rsid w:val="00CA47C8"/>
    <w:rsid w:val="00CA4839"/>
    <w:rsid w:val="00CA4B8B"/>
    <w:rsid w:val="00CA4BC7"/>
    <w:rsid w:val="00CA4F8B"/>
    <w:rsid w:val="00CA5346"/>
    <w:rsid w:val="00CA5445"/>
    <w:rsid w:val="00CA5494"/>
    <w:rsid w:val="00CA5B1F"/>
    <w:rsid w:val="00CA5CA3"/>
    <w:rsid w:val="00CA620D"/>
    <w:rsid w:val="00CA6486"/>
    <w:rsid w:val="00CA664E"/>
    <w:rsid w:val="00CA66A8"/>
    <w:rsid w:val="00CA699B"/>
    <w:rsid w:val="00CA6A93"/>
    <w:rsid w:val="00CA6BA2"/>
    <w:rsid w:val="00CA6CDC"/>
    <w:rsid w:val="00CA726A"/>
    <w:rsid w:val="00CA77B9"/>
    <w:rsid w:val="00CA7829"/>
    <w:rsid w:val="00CA7AFC"/>
    <w:rsid w:val="00CA7CBC"/>
    <w:rsid w:val="00CA7D73"/>
    <w:rsid w:val="00CA7D9D"/>
    <w:rsid w:val="00CA7EAF"/>
    <w:rsid w:val="00CA7F30"/>
    <w:rsid w:val="00CB0007"/>
    <w:rsid w:val="00CB0385"/>
    <w:rsid w:val="00CB049A"/>
    <w:rsid w:val="00CB04E8"/>
    <w:rsid w:val="00CB092F"/>
    <w:rsid w:val="00CB09DA"/>
    <w:rsid w:val="00CB0A73"/>
    <w:rsid w:val="00CB0BD9"/>
    <w:rsid w:val="00CB172C"/>
    <w:rsid w:val="00CB1CAC"/>
    <w:rsid w:val="00CB1DE8"/>
    <w:rsid w:val="00CB1E3B"/>
    <w:rsid w:val="00CB1F1D"/>
    <w:rsid w:val="00CB20F8"/>
    <w:rsid w:val="00CB2650"/>
    <w:rsid w:val="00CB2ADA"/>
    <w:rsid w:val="00CB2DFC"/>
    <w:rsid w:val="00CB2F09"/>
    <w:rsid w:val="00CB3657"/>
    <w:rsid w:val="00CB3FD8"/>
    <w:rsid w:val="00CB4748"/>
    <w:rsid w:val="00CB4F07"/>
    <w:rsid w:val="00CB5164"/>
    <w:rsid w:val="00CB54F2"/>
    <w:rsid w:val="00CB550A"/>
    <w:rsid w:val="00CB5570"/>
    <w:rsid w:val="00CB5E97"/>
    <w:rsid w:val="00CB6179"/>
    <w:rsid w:val="00CB6265"/>
    <w:rsid w:val="00CB642F"/>
    <w:rsid w:val="00CB6795"/>
    <w:rsid w:val="00CB68D1"/>
    <w:rsid w:val="00CB69ED"/>
    <w:rsid w:val="00CB6CE0"/>
    <w:rsid w:val="00CB6F75"/>
    <w:rsid w:val="00CB6FD3"/>
    <w:rsid w:val="00CB713D"/>
    <w:rsid w:val="00CB71F8"/>
    <w:rsid w:val="00CB734F"/>
    <w:rsid w:val="00CB74E7"/>
    <w:rsid w:val="00CB76FF"/>
    <w:rsid w:val="00CC03CF"/>
    <w:rsid w:val="00CC0BD9"/>
    <w:rsid w:val="00CC0FF6"/>
    <w:rsid w:val="00CC180A"/>
    <w:rsid w:val="00CC26DB"/>
    <w:rsid w:val="00CC289F"/>
    <w:rsid w:val="00CC300C"/>
    <w:rsid w:val="00CC3309"/>
    <w:rsid w:val="00CC35AE"/>
    <w:rsid w:val="00CC39ED"/>
    <w:rsid w:val="00CC3DAA"/>
    <w:rsid w:val="00CC3DF6"/>
    <w:rsid w:val="00CC3EE8"/>
    <w:rsid w:val="00CC4C2C"/>
    <w:rsid w:val="00CC4EF4"/>
    <w:rsid w:val="00CC4F50"/>
    <w:rsid w:val="00CC4F92"/>
    <w:rsid w:val="00CC5057"/>
    <w:rsid w:val="00CC54C2"/>
    <w:rsid w:val="00CC57DA"/>
    <w:rsid w:val="00CC596D"/>
    <w:rsid w:val="00CC60E9"/>
    <w:rsid w:val="00CC6111"/>
    <w:rsid w:val="00CC6134"/>
    <w:rsid w:val="00CC642B"/>
    <w:rsid w:val="00CC6B03"/>
    <w:rsid w:val="00CC6BE4"/>
    <w:rsid w:val="00CC6CC3"/>
    <w:rsid w:val="00CC72C1"/>
    <w:rsid w:val="00CC772E"/>
    <w:rsid w:val="00CD010E"/>
    <w:rsid w:val="00CD0598"/>
    <w:rsid w:val="00CD078F"/>
    <w:rsid w:val="00CD0974"/>
    <w:rsid w:val="00CD121E"/>
    <w:rsid w:val="00CD17CF"/>
    <w:rsid w:val="00CD185D"/>
    <w:rsid w:val="00CD190C"/>
    <w:rsid w:val="00CD1D92"/>
    <w:rsid w:val="00CD22AD"/>
    <w:rsid w:val="00CD2389"/>
    <w:rsid w:val="00CD2663"/>
    <w:rsid w:val="00CD28F0"/>
    <w:rsid w:val="00CD33DE"/>
    <w:rsid w:val="00CD3525"/>
    <w:rsid w:val="00CD36A0"/>
    <w:rsid w:val="00CD3ED8"/>
    <w:rsid w:val="00CD3F2F"/>
    <w:rsid w:val="00CD47B0"/>
    <w:rsid w:val="00CD497A"/>
    <w:rsid w:val="00CD4B33"/>
    <w:rsid w:val="00CD504A"/>
    <w:rsid w:val="00CD52CC"/>
    <w:rsid w:val="00CD536E"/>
    <w:rsid w:val="00CD583C"/>
    <w:rsid w:val="00CD5AB1"/>
    <w:rsid w:val="00CD5B87"/>
    <w:rsid w:val="00CD6815"/>
    <w:rsid w:val="00CD69B9"/>
    <w:rsid w:val="00CD6EA6"/>
    <w:rsid w:val="00CD7154"/>
    <w:rsid w:val="00CD761D"/>
    <w:rsid w:val="00CD76B5"/>
    <w:rsid w:val="00CD78B9"/>
    <w:rsid w:val="00CD78E7"/>
    <w:rsid w:val="00CE005C"/>
    <w:rsid w:val="00CE15A6"/>
    <w:rsid w:val="00CE1809"/>
    <w:rsid w:val="00CE187F"/>
    <w:rsid w:val="00CE1B96"/>
    <w:rsid w:val="00CE1D01"/>
    <w:rsid w:val="00CE2323"/>
    <w:rsid w:val="00CE2346"/>
    <w:rsid w:val="00CE3125"/>
    <w:rsid w:val="00CE33F0"/>
    <w:rsid w:val="00CE37C4"/>
    <w:rsid w:val="00CE4DB2"/>
    <w:rsid w:val="00CE50E0"/>
    <w:rsid w:val="00CE597C"/>
    <w:rsid w:val="00CE59A9"/>
    <w:rsid w:val="00CE5C96"/>
    <w:rsid w:val="00CE6F0F"/>
    <w:rsid w:val="00CE73E1"/>
    <w:rsid w:val="00CE748F"/>
    <w:rsid w:val="00CF002F"/>
    <w:rsid w:val="00CF01D0"/>
    <w:rsid w:val="00CF0246"/>
    <w:rsid w:val="00CF037F"/>
    <w:rsid w:val="00CF06E4"/>
    <w:rsid w:val="00CF0EEE"/>
    <w:rsid w:val="00CF1063"/>
    <w:rsid w:val="00CF173A"/>
    <w:rsid w:val="00CF1EFA"/>
    <w:rsid w:val="00CF2060"/>
    <w:rsid w:val="00CF2124"/>
    <w:rsid w:val="00CF2483"/>
    <w:rsid w:val="00CF24E2"/>
    <w:rsid w:val="00CF270B"/>
    <w:rsid w:val="00CF28A8"/>
    <w:rsid w:val="00CF2A64"/>
    <w:rsid w:val="00CF2C68"/>
    <w:rsid w:val="00CF2E01"/>
    <w:rsid w:val="00CF33E5"/>
    <w:rsid w:val="00CF35AC"/>
    <w:rsid w:val="00CF37EC"/>
    <w:rsid w:val="00CF393D"/>
    <w:rsid w:val="00CF3C03"/>
    <w:rsid w:val="00CF3F45"/>
    <w:rsid w:val="00CF40CE"/>
    <w:rsid w:val="00CF4ABD"/>
    <w:rsid w:val="00CF4CF2"/>
    <w:rsid w:val="00CF4D79"/>
    <w:rsid w:val="00CF4D97"/>
    <w:rsid w:val="00CF5442"/>
    <w:rsid w:val="00CF5A53"/>
    <w:rsid w:val="00CF5AA7"/>
    <w:rsid w:val="00CF5B08"/>
    <w:rsid w:val="00CF5C20"/>
    <w:rsid w:val="00CF5D28"/>
    <w:rsid w:val="00CF615C"/>
    <w:rsid w:val="00CF630F"/>
    <w:rsid w:val="00CF6797"/>
    <w:rsid w:val="00CF6799"/>
    <w:rsid w:val="00CF68B8"/>
    <w:rsid w:val="00CF6B0D"/>
    <w:rsid w:val="00CF6B36"/>
    <w:rsid w:val="00CF6EAD"/>
    <w:rsid w:val="00CF6F1E"/>
    <w:rsid w:val="00CF756C"/>
    <w:rsid w:val="00CF79C8"/>
    <w:rsid w:val="00CF79CC"/>
    <w:rsid w:val="00CF7DEE"/>
    <w:rsid w:val="00CF7E2E"/>
    <w:rsid w:val="00CF7E33"/>
    <w:rsid w:val="00D000F0"/>
    <w:rsid w:val="00D001F9"/>
    <w:rsid w:val="00D0036E"/>
    <w:rsid w:val="00D00729"/>
    <w:rsid w:val="00D00BB7"/>
    <w:rsid w:val="00D00E45"/>
    <w:rsid w:val="00D0164B"/>
    <w:rsid w:val="00D01C27"/>
    <w:rsid w:val="00D01EAD"/>
    <w:rsid w:val="00D01EDF"/>
    <w:rsid w:val="00D023E6"/>
    <w:rsid w:val="00D0240A"/>
    <w:rsid w:val="00D02416"/>
    <w:rsid w:val="00D02856"/>
    <w:rsid w:val="00D02A57"/>
    <w:rsid w:val="00D02A5A"/>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799"/>
    <w:rsid w:val="00D05CEA"/>
    <w:rsid w:val="00D05F39"/>
    <w:rsid w:val="00D060FF"/>
    <w:rsid w:val="00D064E8"/>
    <w:rsid w:val="00D06546"/>
    <w:rsid w:val="00D06572"/>
    <w:rsid w:val="00D065CD"/>
    <w:rsid w:val="00D06B0C"/>
    <w:rsid w:val="00D06BCC"/>
    <w:rsid w:val="00D0724B"/>
    <w:rsid w:val="00D077C4"/>
    <w:rsid w:val="00D077CA"/>
    <w:rsid w:val="00D100B4"/>
    <w:rsid w:val="00D102D3"/>
    <w:rsid w:val="00D1074A"/>
    <w:rsid w:val="00D10AA7"/>
    <w:rsid w:val="00D119C0"/>
    <w:rsid w:val="00D11A72"/>
    <w:rsid w:val="00D11EEA"/>
    <w:rsid w:val="00D12325"/>
    <w:rsid w:val="00D12761"/>
    <w:rsid w:val="00D12AAD"/>
    <w:rsid w:val="00D13530"/>
    <w:rsid w:val="00D13C42"/>
    <w:rsid w:val="00D13E98"/>
    <w:rsid w:val="00D14487"/>
    <w:rsid w:val="00D14590"/>
    <w:rsid w:val="00D145E2"/>
    <w:rsid w:val="00D1462B"/>
    <w:rsid w:val="00D146C4"/>
    <w:rsid w:val="00D14C48"/>
    <w:rsid w:val="00D14D11"/>
    <w:rsid w:val="00D153D8"/>
    <w:rsid w:val="00D156A8"/>
    <w:rsid w:val="00D15737"/>
    <w:rsid w:val="00D15E7E"/>
    <w:rsid w:val="00D15F58"/>
    <w:rsid w:val="00D15F5D"/>
    <w:rsid w:val="00D16058"/>
    <w:rsid w:val="00D162E3"/>
    <w:rsid w:val="00D16794"/>
    <w:rsid w:val="00D16C2B"/>
    <w:rsid w:val="00D16D9F"/>
    <w:rsid w:val="00D16E5E"/>
    <w:rsid w:val="00D16FDD"/>
    <w:rsid w:val="00D17B3E"/>
    <w:rsid w:val="00D20016"/>
    <w:rsid w:val="00D200A3"/>
    <w:rsid w:val="00D201EF"/>
    <w:rsid w:val="00D20380"/>
    <w:rsid w:val="00D2066A"/>
    <w:rsid w:val="00D207A7"/>
    <w:rsid w:val="00D207F7"/>
    <w:rsid w:val="00D2101C"/>
    <w:rsid w:val="00D211EB"/>
    <w:rsid w:val="00D226DB"/>
    <w:rsid w:val="00D2279F"/>
    <w:rsid w:val="00D22AF1"/>
    <w:rsid w:val="00D22E93"/>
    <w:rsid w:val="00D22E9F"/>
    <w:rsid w:val="00D22EF7"/>
    <w:rsid w:val="00D23A5F"/>
    <w:rsid w:val="00D24198"/>
    <w:rsid w:val="00D24221"/>
    <w:rsid w:val="00D242DA"/>
    <w:rsid w:val="00D24520"/>
    <w:rsid w:val="00D2462D"/>
    <w:rsid w:val="00D247EC"/>
    <w:rsid w:val="00D24B93"/>
    <w:rsid w:val="00D24E49"/>
    <w:rsid w:val="00D24F64"/>
    <w:rsid w:val="00D25873"/>
    <w:rsid w:val="00D25882"/>
    <w:rsid w:val="00D25E0A"/>
    <w:rsid w:val="00D26155"/>
    <w:rsid w:val="00D2625C"/>
    <w:rsid w:val="00D26448"/>
    <w:rsid w:val="00D264CE"/>
    <w:rsid w:val="00D2657B"/>
    <w:rsid w:val="00D2657D"/>
    <w:rsid w:val="00D26670"/>
    <w:rsid w:val="00D2670E"/>
    <w:rsid w:val="00D267D1"/>
    <w:rsid w:val="00D26910"/>
    <w:rsid w:val="00D26AAA"/>
    <w:rsid w:val="00D26D95"/>
    <w:rsid w:val="00D273CF"/>
    <w:rsid w:val="00D27B8B"/>
    <w:rsid w:val="00D27D0E"/>
    <w:rsid w:val="00D27FC3"/>
    <w:rsid w:val="00D30444"/>
    <w:rsid w:val="00D30A1F"/>
    <w:rsid w:val="00D30A65"/>
    <w:rsid w:val="00D30A8E"/>
    <w:rsid w:val="00D30BD2"/>
    <w:rsid w:val="00D30C10"/>
    <w:rsid w:val="00D30C70"/>
    <w:rsid w:val="00D30CF0"/>
    <w:rsid w:val="00D3116A"/>
    <w:rsid w:val="00D31681"/>
    <w:rsid w:val="00D3172A"/>
    <w:rsid w:val="00D3191C"/>
    <w:rsid w:val="00D31A18"/>
    <w:rsid w:val="00D31B6E"/>
    <w:rsid w:val="00D31C7E"/>
    <w:rsid w:val="00D320DE"/>
    <w:rsid w:val="00D3232B"/>
    <w:rsid w:val="00D3239F"/>
    <w:rsid w:val="00D324A4"/>
    <w:rsid w:val="00D3250C"/>
    <w:rsid w:val="00D328F6"/>
    <w:rsid w:val="00D32E53"/>
    <w:rsid w:val="00D32FF2"/>
    <w:rsid w:val="00D33204"/>
    <w:rsid w:val="00D33626"/>
    <w:rsid w:val="00D337EF"/>
    <w:rsid w:val="00D338D1"/>
    <w:rsid w:val="00D340AE"/>
    <w:rsid w:val="00D3440C"/>
    <w:rsid w:val="00D345D4"/>
    <w:rsid w:val="00D3462C"/>
    <w:rsid w:val="00D34DEB"/>
    <w:rsid w:val="00D35198"/>
    <w:rsid w:val="00D3584B"/>
    <w:rsid w:val="00D35A85"/>
    <w:rsid w:val="00D35F97"/>
    <w:rsid w:val="00D362B9"/>
    <w:rsid w:val="00D36616"/>
    <w:rsid w:val="00D36964"/>
    <w:rsid w:val="00D3698D"/>
    <w:rsid w:val="00D36B9B"/>
    <w:rsid w:val="00D36C11"/>
    <w:rsid w:val="00D36D97"/>
    <w:rsid w:val="00D36E24"/>
    <w:rsid w:val="00D3713D"/>
    <w:rsid w:val="00D371C5"/>
    <w:rsid w:val="00D37374"/>
    <w:rsid w:val="00D37438"/>
    <w:rsid w:val="00D37A1A"/>
    <w:rsid w:val="00D37D7E"/>
    <w:rsid w:val="00D401ED"/>
    <w:rsid w:val="00D4081B"/>
    <w:rsid w:val="00D4088F"/>
    <w:rsid w:val="00D40925"/>
    <w:rsid w:val="00D40E1A"/>
    <w:rsid w:val="00D40F95"/>
    <w:rsid w:val="00D413C3"/>
    <w:rsid w:val="00D4167B"/>
    <w:rsid w:val="00D418CD"/>
    <w:rsid w:val="00D42140"/>
    <w:rsid w:val="00D42240"/>
    <w:rsid w:val="00D422BF"/>
    <w:rsid w:val="00D42438"/>
    <w:rsid w:val="00D427C3"/>
    <w:rsid w:val="00D42B11"/>
    <w:rsid w:val="00D42CDB"/>
    <w:rsid w:val="00D42E67"/>
    <w:rsid w:val="00D42EB8"/>
    <w:rsid w:val="00D43128"/>
    <w:rsid w:val="00D43142"/>
    <w:rsid w:val="00D43D3C"/>
    <w:rsid w:val="00D43E0B"/>
    <w:rsid w:val="00D440C2"/>
    <w:rsid w:val="00D441CD"/>
    <w:rsid w:val="00D441E2"/>
    <w:rsid w:val="00D443B9"/>
    <w:rsid w:val="00D443ED"/>
    <w:rsid w:val="00D44482"/>
    <w:rsid w:val="00D44932"/>
    <w:rsid w:val="00D44DE2"/>
    <w:rsid w:val="00D44F76"/>
    <w:rsid w:val="00D45276"/>
    <w:rsid w:val="00D4582B"/>
    <w:rsid w:val="00D45DF9"/>
    <w:rsid w:val="00D46111"/>
    <w:rsid w:val="00D461A8"/>
    <w:rsid w:val="00D46575"/>
    <w:rsid w:val="00D465B7"/>
    <w:rsid w:val="00D4662F"/>
    <w:rsid w:val="00D46679"/>
    <w:rsid w:val="00D46A01"/>
    <w:rsid w:val="00D46C69"/>
    <w:rsid w:val="00D46D37"/>
    <w:rsid w:val="00D46E64"/>
    <w:rsid w:val="00D46F1B"/>
    <w:rsid w:val="00D470A5"/>
    <w:rsid w:val="00D475FB"/>
    <w:rsid w:val="00D478A6"/>
    <w:rsid w:val="00D47AEE"/>
    <w:rsid w:val="00D47BC7"/>
    <w:rsid w:val="00D47C16"/>
    <w:rsid w:val="00D47E8D"/>
    <w:rsid w:val="00D502AF"/>
    <w:rsid w:val="00D50422"/>
    <w:rsid w:val="00D504E4"/>
    <w:rsid w:val="00D50546"/>
    <w:rsid w:val="00D50764"/>
    <w:rsid w:val="00D50C12"/>
    <w:rsid w:val="00D50EA6"/>
    <w:rsid w:val="00D51034"/>
    <w:rsid w:val="00D51298"/>
    <w:rsid w:val="00D51418"/>
    <w:rsid w:val="00D514A9"/>
    <w:rsid w:val="00D51A6C"/>
    <w:rsid w:val="00D51A77"/>
    <w:rsid w:val="00D51ADC"/>
    <w:rsid w:val="00D51BC0"/>
    <w:rsid w:val="00D51E0F"/>
    <w:rsid w:val="00D51E29"/>
    <w:rsid w:val="00D51F14"/>
    <w:rsid w:val="00D5267B"/>
    <w:rsid w:val="00D53418"/>
    <w:rsid w:val="00D5346B"/>
    <w:rsid w:val="00D53649"/>
    <w:rsid w:val="00D53830"/>
    <w:rsid w:val="00D53C10"/>
    <w:rsid w:val="00D53D8F"/>
    <w:rsid w:val="00D5427B"/>
    <w:rsid w:val="00D544AB"/>
    <w:rsid w:val="00D549CD"/>
    <w:rsid w:val="00D54A17"/>
    <w:rsid w:val="00D54A32"/>
    <w:rsid w:val="00D54B56"/>
    <w:rsid w:val="00D54FB3"/>
    <w:rsid w:val="00D5518D"/>
    <w:rsid w:val="00D554BB"/>
    <w:rsid w:val="00D55740"/>
    <w:rsid w:val="00D55889"/>
    <w:rsid w:val="00D55AD6"/>
    <w:rsid w:val="00D55C8E"/>
    <w:rsid w:val="00D5652C"/>
    <w:rsid w:val="00D56B5F"/>
    <w:rsid w:val="00D5703D"/>
    <w:rsid w:val="00D57A3F"/>
    <w:rsid w:val="00D57AF0"/>
    <w:rsid w:val="00D57B6B"/>
    <w:rsid w:val="00D57F2D"/>
    <w:rsid w:val="00D6067F"/>
    <w:rsid w:val="00D61734"/>
    <w:rsid w:val="00D61815"/>
    <w:rsid w:val="00D61D1B"/>
    <w:rsid w:val="00D627E3"/>
    <w:rsid w:val="00D62920"/>
    <w:rsid w:val="00D629D6"/>
    <w:rsid w:val="00D62E0B"/>
    <w:rsid w:val="00D62ECD"/>
    <w:rsid w:val="00D63424"/>
    <w:rsid w:val="00D63671"/>
    <w:rsid w:val="00D6394B"/>
    <w:rsid w:val="00D63B4B"/>
    <w:rsid w:val="00D64225"/>
    <w:rsid w:val="00D642F4"/>
    <w:rsid w:val="00D64310"/>
    <w:rsid w:val="00D64426"/>
    <w:rsid w:val="00D64475"/>
    <w:rsid w:val="00D64687"/>
    <w:rsid w:val="00D646A6"/>
    <w:rsid w:val="00D64998"/>
    <w:rsid w:val="00D64A2A"/>
    <w:rsid w:val="00D64D87"/>
    <w:rsid w:val="00D651BA"/>
    <w:rsid w:val="00D65242"/>
    <w:rsid w:val="00D654F9"/>
    <w:rsid w:val="00D65D78"/>
    <w:rsid w:val="00D65F57"/>
    <w:rsid w:val="00D661B6"/>
    <w:rsid w:val="00D66290"/>
    <w:rsid w:val="00D6654B"/>
    <w:rsid w:val="00D665DE"/>
    <w:rsid w:val="00D6676D"/>
    <w:rsid w:val="00D66AAA"/>
    <w:rsid w:val="00D66B04"/>
    <w:rsid w:val="00D66E8E"/>
    <w:rsid w:val="00D679C8"/>
    <w:rsid w:val="00D67B47"/>
    <w:rsid w:val="00D67B4A"/>
    <w:rsid w:val="00D67BC5"/>
    <w:rsid w:val="00D7021B"/>
    <w:rsid w:val="00D70880"/>
    <w:rsid w:val="00D708B9"/>
    <w:rsid w:val="00D709EE"/>
    <w:rsid w:val="00D70B8D"/>
    <w:rsid w:val="00D70D31"/>
    <w:rsid w:val="00D70D33"/>
    <w:rsid w:val="00D71513"/>
    <w:rsid w:val="00D71862"/>
    <w:rsid w:val="00D71A5A"/>
    <w:rsid w:val="00D71D5F"/>
    <w:rsid w:val="00D71E7F"/>
    <w:rsid w:val="00D71FBA"/>
    <w:rsid w:val="00D720E5"/>
    <w:rsid w:val="00D721E0"/>
    <w:rsid w:val="00D7239B"/>
    <w:rsid w:val="00D7245B"/>
    <w:rsid w:val="00D729B3"/>
    <w:rsid w:val="00D72ABD"/>
    <w:rsid w:val="00D72BDB"/>
    <w:rsid w:val="00D72EE6"/>
    <w:rsid w:val="00D73077"/>
    <w:rsid w:val="00D7335D"/>
    <w:rsid w:val="00D7356B"/>
    <w:rsid w:val="00D736A2"/>
    <w:rsid w:val="00D7393B"/>
    <w:rsid w:val="00D73B34"/>
    <w:rsid w:val="00D73C57"/>
    <w:rsid w:val="00D73F5A"/>
    <w:rsid w:val="00D742FF"/>
    <w:rsid w:val="00D74575"/>
    <w:rsid w:val="00D7467E"/>
    <w:rsid w:val="00D747E8"/>
    <w:rsid w:val="00D749CC"/>
    <w:rsid w:val="00D74A57"/>
    <w:rsid w:val="00D74F62"/>
    <w:rsid w:val="00D756B6"/>
    <w:rsid w:val="00D758B3"/>
    <w:rsid w:val="00D75992"/>
    <w:rsid w:val="00D75A55"/>
    <w:rsid w:val="00D75A71"/>
    <w:rsid w:val="00D75D47"/>
    <w:rsid w:val="00D75EAE"/>
    <w:rsid w:val="00D760CA"/>
    <w:rsid w:val="00D7632E"/>
    <w:rsid w:val="00D7667C"/>
    <w:rsid w:val="00D766D7"/>
    <w:rsid w:val="00D76821"/>
    <w:rsid w:val="00D768DB"/>
    <w:rsid w:val="00D76ADC"/>
    <w:rsid w:val="00D76C28"/>
    <w:rsid w:val="00D76F12"/>
    <w:rsid w:val="00D77413"/>
    <w:rsid w:val="00D77529"/>
    <w:rsid w:val="00D77602"/>
    <w:rsid w:val="00D778B4"/>
    <w:rsid w:val="00D779AC"/>
    <w:rsid w:val="00D77BE2"/>
    <w:rsid w:val="00D77D6F"/>
    <w:rsid w:val="00D80649"/>
    <w:rsid w:val="00D806D9"/>
    <w:rsid w:val="00D80978"/>
    <w:rsid w:val="00D80A5C"/>
    <w:rsid w:val="00D80A69"/>
    <w:rsid w:val="00D80B04"/>
    <w:rsid w:val="00D80B91"/>
    <w:rsid w:val="00D81764"/>
    <w:rsid w:val="00D81B7B"/>
    <w:rsid w:val="00D81B8A"/>
    <w:rsid w:val="00D81BEF"/>
    <w:rsid w:val="00D81F10"/>
    <w:rsid w:val="00D8248A"/>
    <w:rsid w:val="00D82798"/>
    <w:rsid w:val="00D827C2"/>
    <w:rsid w:val="00D82B23"/>
    <w:rsid w:val="00D82BF2"/>
    <w:rsid w:val="00D82F75"/>
    <w:rsid w:val="00D84160"/>
    <w:rsid w:val="00D84A57"/>
    <w:rsid w:val="00D85114"/>
    <w:rsid w:val="00D85C68"/>
    <w:rsid w:val="00D8608E"/>
    <w:rsid w:val="00D867CE"/>
    <w:rsid w:val="00D868A4"/>
    <w:rsid w:val="00D86AB4"/>
    <w:rsid w:val="00D86EB4"/>
    <w:rsid w:val="00D87307"/>
    <w:rsid w:val="00D874DF"/>
    <w:rsid w:val="00D87844"/>
    <w:rsid w:val="00D87A12"/>
    <w:rsid w:val="00D87AFE"/>
    <w:rsid w:val="00D87F89"/>
    <w:rsid w:val="00D90008"/>
    <w:rsid w:val="00D901D0"/>
    <w:rsid w:val="00D902D2"/>
    <w:rsid w:val="00D903E5"/>
    <w:rsid w:val="00D904FF"/>
    <w:rsid w:val="00D90984"/>
    <w:rsid w:val="00D90E30"/>
    <w:rsid w:val="00D912B3"/>
    <w:rsid w:val="00D915AF"/>
    <w:rsid w:val="00D91987"/>
    <w:rsid w:val="00D919F3"/>
    <w:rsid w:val="00D92195"/>
    <w:rsid w:val="00D9281C"/>
    <w:rsid w:val="00D92B69"/>
    <w:rsid w:val="00D92FCE"/>
    <w:rsid w:val="00D930E1"/>
    <w:rsid w:val="00D9354D"/>
    <w:rsid w:val="00D9366E"/>
    <w:rsid w:val="00D9374C"/>
    <w:rsid w:val="00D93BDB"/>
    <w:rsid w:val="00D93E61"/>
    <w:rsid w:val="00D9415C"/>
    <w:rsid w:val="00D942CC"/>
    <w:rsid w:val="00D944E4"/>
    <w:rsid w:val="00D94D87"/>
    <w:rsid w:val="00D94F9F"/>
    <w:rsid w:val="00D952FD"/>
    <w:rsid w:val="00D956A6"/>
    <w:rsid w:val="00D95746"/>
    <w:rsid w:val="00D95B31"/>
    <w:rsid w:val="00D95DCC"/>
    <w:rsid w:val="00D962DC"/>
    <w:rsid w:val="00D966C9"/>
    <w:rsid w:val="00D968F1"/>
    <w:rsid w:val="00D96A89"/>
    <w:rsid w:val="00D96B3A"/>
    <w:rsid w:val="00D96E11"/>
    <w:rsid w:val="00D96FFF"/>
    <w:rsid w:val="00D97048"/>
    <w:rsid w:val="00D97889"/>
    <w:rsid w:val="00D979E9"/>
    <w:rsid w:val="00DA089D"/>
    <w:rsid w:val="00DA094B"/>
    <w:rsid w:val="00DA11B4"/>
    <w:rsid w:val="00DA132B"/>
    <w:rsid w:val="00DA180C"/>
    <w:rsid w:val="00DA18A2"/>
    <w:rsid w:val="00DA1B8B"/>
    <w:rsid w:val="00DA2682"/>
    <w:rsid w:val="00DA287C"/>
    <w:rsid w:val="00DA2951"/>
    <w:rsid w:val="00DA2A4A"/>
    <w:rsid w:val="00DA2A5F"/>
    <w:rsid w:val="00DA2B2D"/>
    <w:rsid w:val="00DA3674"/>
    <w:rsid w:val="00DA36EC"/>
    <w:rsid w:val="00DA3B3F"/>
    <w:rsid w:val="00DA3E7B"/>
    <w:rsid w:val="00DA3F17"/>
    <w:rsid w:val="00DA418E"/>
    <w:rsid w:val="00DA41FC"/>
    <w:rsid w:val="00DA4419"/>
    <w:rsid w:val="00DA451D"/>
    <w:rsid w:val="00DA470D"/>
    <w:rsid w:val="00DA4A43"/>
    <w:rsid w:val="00DA4A78"/>
    <w:rsid w:val="00DA4CC5"/>
    <w:rsid w:val="00DA4D64"/>
    <w:rsid w:val="00DA51BD"/>
    <w:rsid w:val="00DA5404"/>
    <w:rsid w:val="00DA5663"/>
    <w:rsid w:val="00DA56DB"/>
    <w:rsid w:val="00DA58A1"/>
    <w:rsid w:val="00DA58C2"/>
    <w:rsid w:val="00DA5AA9"/>
    <w:rsid w:val="00DA5ABB"/>
    <w:rsid w:val="00DA6008"/>
    <w:rsid w:val="00DA629C"/>
    <w:rsid w:val="00DA63D0"/>
    <w:rsid w:val="00DA6452"/>
    <w:rsid w:val="00DA6FE9"/>
    <w:rsid w:val="00DA7102"/>
    <w:rsid w:val="00DA7806"/>
    <w:rsid w:val="00DA7925"/>
    <w:rsid w:val="00DB031E"/>
    <w:rsid w:val="00DB040B"/>
    <w:rsid w:val="00DB0444"/>
    <w:rsid w:val="00DB0AB8"/>
    <w:rsid w:val="00DB0D2A"/>
    <w:rsid w:val="00DB0FAC"/>
    <w:rsid w:val="00DB11CD"/>
    <w:rsid w:val="00DB1342"/>
    <w:rsid w:val="00DB16D0"/>
    <w:rsid w:val="00DB1DAB"/>
    <w:rsid w:val="00DB21F8"/>
    <w:rsid w:val="00DB22C0"/>
    <w:rsid w:val="00DB28F4"/>
    <w:rsid w:val="00DB293E"/>
    <w:rsid w:val="00DB2964"/>
    <w:rsid w:val="00DB33E7"/>
    <w:rsid w:val="00DB364F"/>
    <w:rsid w:val="00DB3893"/>
    <w:rsid w:val="00DB39D4"/>
    <w:rsid w:val="00DB3A47"/>
    <w:rsid w:val="00DB3B6C"/>
    <w:rsid w:val="00DB3BA8"/>
    <w:rsid w:val="00DB3EC7"/>
    <w:rsid w:val="00DB46D0"/>
    <w:rsid w:val="00DB46DF"/>
    <w:rsid w:val="00DB49B6"/>
    <w:rsid w:val="00DB4B61"/>
    <w:rsid w:val="00DB4E06"/>
    <w:rsid w:val="00DB4E76"/>
    <w:rsid w:val="00DB5086"/>
    <w:rsid w:val="00DB50BA"/>
    <w:rsid w:val="00DB6224"/>
    <w:rsid w:val="00DB62D0"/>
    <w:rsid w:val="00DB6360"/>
    <w:rsid w:val="00DB6496"/>
    <w:rsid w:val="00DB6904"/>
    <w:rsid w:val="00DB698D"/>
    <w:rsid w:val="00DB6A80"/>
    <w:rsid w:val="00DB6C06"/>
    <w:rsid w:val="00DB7B06"/>
    <w:rsid w:val="00DC01B2"/>
    <w:rsid w:val="00DC0263"/>
    <w:rsid w:val="00DC043D"/>
    <w:rsid w:val="00DC04AF"/>
    <w:rsid w:val="00DC053A"/>
    <w:rsid w:val="00DC0893"/>
    <w:rsid w:val="00DC0F0C"/>
    <w:rsid w:val="00DC1016"/>
    <w:rsid w:val="00DC10DC"/>
    <w:rsid w:val="00DC2270"/>
    <w:rsid w:val="00DC2539"/>
    <w:rsid w:val="00DC2BAF"/>
    <w:rsid w:val="00DC2FA2"/>
    <w:rsid w:val="00DC318A"/>
    <w:rsid w:val="00DC36A3"/>
    <w:rsid w:val="00DC3A9D"/>
    <w:rsid w:val="00DC3D82"/>
    <w:rsid w:val="00DC4004"/>
    <w:rsid w:val="00DC4243"/>
    <w:rsid w:val="00DC454F"/>
    <w:rsid w:val="00DC5103"/>
    <w:rsid w:val="00DC52D4"/>
    <w:rsid w:val="00DC535B"/>
    <w:rsid w:val="00DC5584"/>
    <w:rsid w:val="00DC559E"/>
    <w:rsid w:val="00DC591F"/>
    <w:rsid w:val="00DC5BDA"/>
    <w:rsid w:val="00DC5F6E"/>
    <w:rsid w:val="00DC65B2"/>
    <w:rsid w:val="00DC6874"/>
    <w:rsid w:val="00DC68CA"/>
    <w:rsid w:val="00DC68E7"/>
    <w:rsid w:val="00DC6B96"/>
    <w:rsid w:val="00DC6C1E"/>
    <w:rsid w:val="00DC6D1E"/>
    <w:rsid w:val="00DC7255"/>
    <w:rsid w:val="00DC72CE"/>
    <w:rsid w:val="00DC7846"/>
    <w:rsid w:val="00DC7951"/>
    <w:rsid w:val="00DC7EAA"/>
    <w:rsid w:val="00DC7FF4"/>
    <w:rsid w:val="00DD064F"/>
    <w:rsid w:val="00DD08A0"/>
    <w:rsid w:val="00DD0A73"/>
    <w:rsid w:val="00DD0C4B"/>
    <w:rsid w:val="00DD0CBF"/>
    <w:rsid w:val="00DD0E77"/>
    <w:rsid w:val="00DD1425"/>
    <w:rsid w:val="00DD16C4"/>
    <w:rsid w:val="00DD1A3E"/>
    <w:rsid w:val="00DD1C4B"/>
    <w:rsid w:val="00DD1E2F"/>
    <w:rsid w:val="00DD1F7B"/>
    <w:rsid w:val="00DD2260"/>
    <w:rsid w:val="00DD229E"/>
    <w:rsid w:val="00DD22D3"/>
    <w:rsid w:val="00DD2837"/>
    <w:rsid w:val="00DD29FF"/>
    <w:rsid w:val="00DD2E01"/>
    <w:rsid w:val="00DD2FCD"/>
    <w:rsid w:val="00DD3029"/>
    <w:rsid w:val="00DD373D"/>
    <w:rsid w:val="00DD3A88"/>
    <w:rsid w:val="00DD3DE5"/>
    <w:rsid w:val="00DD4427"/>
    <w:rsid w:val="00DD4572"/>
    <w:rsid w:val="00DD4C26"/>
    <w:rsid w:val="00DD4CAD"/>
    <w:rsid w:val="00DD4FD3"/>
    <w:rsid w:val="00DD5389"/>
    <w:rsid w:val="00DD5400"/>
    <w:rsid w:val="00DD5421"/>
    <w:rsid w:val="00DD55E0"/>
    <w:rsid w:val="00DD58AB"/>
    <w:rsid w:val="00DD5DD4"/>
    <w:rsid w:val="00DD5E34"/>
    <w:rsid w:val="00DD6223"/>
    <w:rsid w:val="00DD6767"/>
    <w:rsid w:val="00DD6B50"/>
    <w:rsid w:val="00DD6C0A"/>
    <w:rsid w:val="00DD74B9"/>
    <w:rsid w:val="00DD79FF"/>
    <w:rsid w:val="00DE023E"/>
    <w:rsid w:val="00DE0355"/>
    <w:rsid w:val="00DE0654"/>
    <w:rsid w:val="00DE0A9F"/>
    <w:rsid w:val="00DE152F"/>
    <w:rsid w:val="00DE17C3"/>
    <w:rsid w:val="00DE18A3"/>
    <w:rsid w:val="00DE1904"/>
    <w:rsid w:val="00DE1DAA"/>
    <w:rsid w:val="00DE243C"/>
    <w:rsid w:val="00DE2549"/>
    <w:rsid w:val="00DE2893"/>
    <w:rsid w:val="00DE2B39"/>
    <w:rsid w:val="00DE2BC9"/>
    <w:rsid w:val="00DE2DBE"/>
    <w:rsid w:val="00DE2E0D"/>
    <w:rsid w:val="00DE2F10"/>
    <w:rsid w:val="00DE3435"/>
    <w:rsid w:val="00DE3DBB"/>
    <w:rsid w:val="00DE4152"/>
    <w:rsid w:val="00DE43A2"/>
    <w:rsid w:val="00DE46AC"/>
    <w:rsid w:val="00DE4A74"/>
    <w:rsid w:val="00DE4B05"/>
    <w:rsid w:val="00DE4B62"/>
    <w:rsid w:val="00DE4EE9"/>
    <w:rsid w:val="00DE541B"/>
    <w:rsid w:val="00DE541C"/>
    <w:rsid w:val="00DE54B9"/>
    <w:rsid w:val="00DE5647"/>
    <w:rsid w:val="00DE56ED"/>
    <w:rsid w:val="00DE5871"/>
    <w:rsid w:val="00DE5B1C"/>
    <w:rsid w:val="00DE5D6A"/>
    <w:rsid w:val="00DE5FC2"/>
    <w:rsid w:val="00DE662E"/>
    <w:rsid w:val="00DE6932"/>
    <w:rsid w:val="00DE737B"/>
    <w:rsid w:val="00DE73A4"/>
    <w:rsid w:val="00DE75C0"/>
    <w:rsid w:val="00DE7672"/>
    <w:rsid w:val="00DE784D"/>
    <w:rsid w:val="00DF0036"/>
    <w:rsid w:val="00DF02A2"/>
    <w:rsid w:val="00DF09E7"/>
    <w:rsid w:val="00DF0A6C"/>
    <w:rsid w:val="00DF100B"/>
    <w:rsid w:val="00DF11B7"/>
    <w:rsid w:val="00DF1410"/>
    <w:rsid w:val="00DF1438"/>
    <w:rsid w:val="00DF168B"/>
    <w:rsid w:val="00DF2056"/>
    <w:rsid w:val="00DF2E7B"/>
    <w:rsid w:val="00DF3044"/>
    <w:rsid w:val="00DF4159"/>
    <w:rsid w:val="00DF4359"/>
    <w:rsid w:val="00DF45F1"/>
    <w:rsid w:val="00DF466F"/>
    <w:rsid w:val="00DF4A22"/>
    <w:rsid w:val="00DF4A9A"/>
    <w:rsid w:val="00DF4BDD"/>
    <w:rsid w:val="00DF4C46"/>
    <w:rsid w:val="00DF51CC"/>
    <w:rsid w:val="00DF534D"/>
    <w:rsid w:val="00DF53ED"/>
    <w:rsid w:val="00DF55A1"/>
    <w:rsid w:val="00DF560F"/>
    <w:rsid w:val="00DF5621"/>
    <w:rsid w:val="00DF5EC8"/>
    <w:rsid w:val="00DF639F"/>
    <w:rsid w:val="00DF73C1"/>
    <w:rsid w:val="00DF7511"/>
    <w:rsid w:val="00DF7751"/>
    <w:rsid w:val="00DF79EE"/>
    <w:rsid w:val="00DF7B3B"/>
    <w:rsid w:val="00DF7F11"/>
    <w:rsid w:val="00E000A9"/>
    <w:rsid w:val="00E0018A"/>
    <w:rsid w:val="00E00788"/>
    <w:rsid w:val="00E008FE"/>
    <w:rsid w:val="00E0098F"/>
    <w:rsid w:val="00E009B1"/>
    <w:rsid w:val="00E00B0A"/>
    <w:rsid w:val="00E00BC3"/>
    <w:rsid w:val="00E00CA9"/>
    <w:rsid w:val="00E00EC4"/>
    <w:rsid w:val="00E00F65"/>
    <w:rsid w:val="00E011D7"/>
    <w:rsid w:val="00E01F30"/>
    <w:rsid w:val="00E0241A"/>
    <w:rsid w:val="00E0243C"/>
    <w:rsid w:val="00E0250F"/>
    <w:rsid w:val="00E02B7A"/>
    <w:rsid w:val="00E03105"/>
    <w:rsid w:val="00E03173"/>
    <w:rsid w:val="00E031BB"/>
    <w:rsid w:val="00E0331C"/>
    <w:rsid w:val="00E036F2"/>
    <w:rsid w:val="00E037A8"/>
    <w:rsid w:val="00E0417B"/>
    <w:rsid w:val="00E0546D"/>
    <w:rsid w:val="00E0576C"/>
    <w:rsid w:val="00E06395"/>
    <w:rsid w:val="00E06880"/>
    <w:rsid w:val="00E068BC"/>
    <w:rsid w:val="00E06D9C"/>
    <w:rsid w:val="00E073F0"/>
    <w:rsid w:val="00E07BCE"/>
    <w:rsid w:val="00E07DB9"/>
    <w:rsid w:val="00E10761"/>
    <w:rsid w:val="00E10D4F"/>
    <w:rsid w:val="00E1122A"/>
    <w:rsid w:val="00E11D7A"/>
    <w:rsid w:val="00E11EEB"/>
    <w:rsid w:val="00E1205C"/>
    <w:rsid w:val="00E120DC"/>
    <w:rsid w:val="00E12619"/>
    <w:rsid w:val="00E128F2"/>
    <w:rsid w:val="00E12BCC"/>
    <w:rsid w:val="00E12CCF"/>
    <w:rsid w:val="00E13E5A"/>
    <w:rsid w:val="00E13EE4"/>
    <w:rsid w:val="00E14437"/>
    <w:rsid w:val="00E14621"/>
    <w:rsid w:val="00E148EC"/>
    <w:rsid w:val="00E1498C"/>
    <w:rsid w:val="00E149B6"/>
    <w:rsid w:val="00E14BE9"/>
    <w:rsid w:val="00E14BF2"/>
    <w:rsid w:val="00E14D79"/>
    <w:rsid w:val="00E14D83"/>
    <w:rsid w:val="00E14FA1"/>
    <w:rsid w:val="00E15018"/>
    <w:rsid w:val="00E152C3"/>
    <w:rsid w:val="00E156BF"/>
    <w:rsid w:val="00E158A0"/>
    <w:rsid w:val="00E15ED4"/>
    <w:rsid w:val="00E161F1"/>
    <w:rsid w:val="00E16463"/>
    <w:rsid w:val="00E16705"/>
    <w:rsid w:val="00E16962"/>
    <w:rsid w:val="00E16F82"/>
    <w:rsid w:val="00E172BB"/>
    <w:rsid w:val="00E177E9"/>
    <w:rsid w:val="00E17ABF"/>
    <w:rsid w:val="00E17AFC"/>
    <w:rsid w:val="00E17F6F"/>
    <w:rsid w:val="00E20405"/>
    <w:rsid w:val="00E208B6"/>
    <w:rsid w:val="00E20B20"/>
    <w:rsid w:val="00E20C77"/>
    <w:rsid w:val="00E20D97"/>
    <w:rsid w:val="00E20F41"/>
    <w:rsid w:val="00E214E3"/>
    <w:rsid w:val="00E239CB"/>
    <w:rsid w:val="00E239D1"/>
    <w:rsid w:val="00E23BA6"/>
    <w:rsid w:val="00E23BF1"/>
    <w:rsid w:val="00E240A1"/>
    <w:rsid w:val="00E243FC"/>
    <w:rsid w:val="00E245A9"/>
    <w:rsid w:val="00E246B9"/>
    <w:rsid w:val="00E24741"/>
    <w:rsid w:val="00E2475A"/>
    <w:rsid w:val="00E2509F"/>
    <w:rsid w:val="00E250C5"/>
    <w:rsid w:val="00E2539A"/>
    <w:rsid w:val="00E254A2"/>
    <w:rsid w:val="00E25548"/>
    <w:rsid w:val="00E256E4"/>
    <w:rsid w:val="00E25701"/>
    <w:rsid w:val="00E25740"/>
    <w:rsid w:val="00E2591C"/>
    <w:rsid w:val="00E25A38"/>
    <w:rsid w:val="00E25BD2"/>
    <w:rsid w:val="00E26018"/>
    <w:rsid w:val="00E262B1"/>
    <w:rsid w:val="00E2638E"/>
    <w:rsid w:val="00E263F8"/>
    <w:rsid w:val="00E26727"/>
    <w:rsid w:val="00E268C2"/>
    <w:rsid w:val="00E26970"/>
    <w:rsid w:val="00E26C70"/>
    <w:rsid w:val="00E27195"/>
    <w:rsid w:val="00E2728F"/>
    <w:rsid w:val="00E276E5"/>
    <w:rsid w:val="00E2778E"/>
    <w:rsid w:val="00E27791"/>
    <w:rsid w:val="00E27AE9"/>
    <w:rsid w:val="00E27C9E"/>
    <w:rsid w:val="00E302A7"/>
    <w:rsid w:val="00E30801"/>
    <w:rsid w:val="00E3087C"/>
    <w:rsid w:val="00E30A02"/>
    <w:rsid w:val="00E30F2D"/>
    <w:rsid w:val="00E311BF"/>
    <w:rsid w:val="00E312B4"/>
    <w:rsid w:val="00E31442"/>
    <w:rsid w:val="00E31567"/>
    <w:rsid w:val="00E3165D"/>
    <w:rsid w:val="00E319DB"/>
    <w:rsid w:val="00E31A6D"/>
    <w:rsid w:val="00E31AFC"/>
    <w:rsid w:val="00E31C47"/>
    <w:rsid w:val="00E31D6C"/>
    <w:rsid w:val="00E32152"/>
    <w:rsid w:val="00E3250F"/>
    <w:rsid w:val="00E32D3F"/>
    <w:rsid w:val="00E32DFA"/>
    <w:rsid w:val="00E335E1"/>
    <w:rsid w:val="00E3378C"/>
    <w:rsid w:val="00E3386B"/>
    <w:rsid w:val="00E33AEA"/>
    <w:rsid w:val="00E33C24"/>
    <w:rsid w:val="00E33C65"/>
    <w:rsid w:val="00E3409E"/>
    <w:rsid w:val="00E34578"/>
    <w:rsid w:val="00E34BB5"/>
    <w:rsid w:val="00E34F3B"/>
    <w:rsid w:val="00E34F76"/>
    <w:rsid w:val="00E3506A"/>
    <w:rsid w:val="00E352C6"/>
    <w:rsid w:val="00E353DD"/>
    <w:rsid w:val="00E35F1A"/>
    <w:rsid w:val="00E36087"/>
    <w:rsid w:val="00E36A73"/>
    <w:rsid w:val="00E3760F"/>
    <w:rsid w:val="00E37A36"/>
    <w:rsid w:val="00E37BE5"/>
    <w:rsid w:val="00E40819"/>
    <w:rsid w:val="00E41151"/>
    <w:rsid w:val="00E413B8"/>
    <w:rsid w:val="00E41A27"/>
    <w:rsid w:val="00E41AB4"/>
    <w:rsid w:val="00E4202E"/>
    <w:rsid w:val="00E423B8"/>
    <w:rsid w:val="00E42731"/>
    <w:rsid w:val="00E42737"/>
    <w:rsid w:val="00E42748"/>
    <w:rsid w:val="00E42DD8"/>
    <w:rsid w:val="00E42E44"/>
    <w:rsid w:val="00E435DB"/>
    <w:rsid w:val="00E43A1C"/>
    <w:rsid w:val="00E43B39"/>
    <w:rsid w:val="00E43C62"/>
    <w:rsid w:val="00E43DF0"/>
    <w:rsid w:val="00E44222"/>
    <w:rsid w:val="00E443BD"/>
    <w:rsid w:val="00E444FB"/>
    <w:rsid w:val="00E44906"/>
    <w:rsid w:val="00E449F6"/>
    <w:rsid w:val="00E44AAB"/>
    <w:rsid w:val="00E44AE6"/>
    <w:rsid w:val="00E44CC0"/>
    <w:rsid w:val="00E453F8"/>
    <w:rsid w:val="00E457A9"/>
    <w:rsid w:val="00E45C77"/>
    <w:rsid w:val="00E4608B"/>
    <w:rsid w:val="00E46388"/>
    <w:rsid w:val="00E46D7F"/>
    <w:rsid w:val="00E4725B"/>
    <w:rsid w:val="00E47712"/>
    <w:rsid w:val="00E47724"/>
    <w:rsid w:val="00E4776B"/>
    <w:rsid w:val="00E47885"/>
    <w:rsid w:val="00E47C0A"/>
    <w:rsid w:val="00E47D52"/>
    <w:rsid w:val="00E5002D"/>
    <w:rsid w:val="00E501D3"/>
    <w:rsid w:val="00E502C6"/>
    <w:rsid w:val="00E509C5"/>
    <w:rsid w:val="00E50C28"/>
    <w:rsid w:val="00E50F2C"/>
    <w:rsid w:val="00E51BB7"/>
    <w:rsid w:val="00E51CEE"/>
    <w:rsid w:val="00E51E36"/>
    <w:rsid w:val="00E5223B"/>
    <w:rsid w:val="00E52275"/>
    <w:rsid w:val="00E52D33"/>
    <w:rsid w:val="00E53015"/>
    <w:rsid w:val="00E5333A"/>
    <w:rsid w:val="00E5333C"/>
    <w:rsid w:val="00E53496"/>
    <w:rsid w:val="00E535A5"/>
    <w:rsid w:val="00E53A01"/>
    <w:rsid w:val="00E5432E"/>
    <w:rsid w:val="00E54DA6"/>
    <w:rsid w:val="00E5523C"/>
    <w:rsid w:val="00E558D1"/>
    <w:rsid w:val="00E55C1D"/>
    <w:rsid w:val="00E5640A"/>
    <w:rsid w:val="00E564C4"/>
    <w:rsid w:val="00E5662C"/>
    <w:rsid w:val="00E567C9"/>
    <w:rsid w:val="00E5697B"/>
    <w:rsid w:val="00E56A88"/>
    <w:rsid w:val="00E57612"/>
    <w:rsid w:val="00E57D45"/>
    <w:rsid w:val="00E57E1A"/>
    <w:rsid w:val="00E57F91"/>
    <w:rsid w:val="00E604C4"/>
    <w:rsid w:val="00E60809"/>
    <w:rsid w:val="00E60F6D"/>
    <w:rsid w:val="00E61300"/>
    <w:rsid w:val="00E618EB"/>
    <w:rsid w:val="00E61AE8"/>
    <w:rsid w:val="00E61BD1"/>
    <w:rsid w:val="00E61F36"/>
    <w:rsid w:val="00E62402"/>
    <w:rsid w:val="00E62898"/>
    <w:rsid w:val="00E62CA3"/>
    <w:rsid w:val="00E62EBC"/>
    <w:rsid w:val="00E635B9"/>
    <w:rsid w:val="00E635CC"/>
    <w:rsid w:val="00E63640"/>
    <w:rsid w:val="00E63802"/>
    <w:rsid w:val="00E63AF0"/>
    <w:rsid w:val="00E63B32"/>
    <w:rsid w:val="00E63C63"/>
    <w:rsid w:val="00E6449F"/>
    <w:rsid w:val="00E64607"/>
    <w:rsid w:val="00E64DF1"/>
    <w:rsid w:val="00E64E1B"/>
    <w:rsid w:val="00E64E55"/>
    <w:rsid w:val="00E65683"/>
    <w:rsid w:val="00E6571C"/>
    <w:rsid w:val="00E65855"/>
    <w:rsid w:val="00E6597D"/>
    <w:rsid w:val="00E65D15"/>
    <w:rsid w:val="00E66031"/>
    <w:rsid w:val="00E660D0"/>
    <w:rsid w:val="00E6628D"/>
    <w:rsid w:val="00E66740"/>
    <w:rsid w:val="00E669F7"/>
    <w:rsid w:val="00E66C32"/>
    <w:rsid w:val="00E66CD8"/>
    <w:rsid w:val="00E67627"/>
    <w:rsid w:val="00E67802"/>
    <w:rsid w:val="00E67E26"/>
    <w:rsid w:val="00E67EE5"/>
    <w:rsid w:val="00E7013A"/>
    <w:rsid w:val="00E70DEA"/>
    <w:rsid w:val="00E71509"/>
    <w:rsid w:val="00E71610"/>
    <w:rsid w:val="00E7210C"/>
    <w:rsid w:val="00E72C6B"/>
    <w:rsid w:val="00E7334C"/>
    <w:rsid w:val="00E73AB7"/>
    <w:rsid w:val="00E73ABF"/>
    <w:rsid w:val="00E73E6C"/>
    <w:rsid w:val="00E74116"/>
    <w:rsid w:val="00E74393"/>
    <w:rsid w:val="00E74825"/>
    <w:rsid w:val="00E74F5D"/>
    <w:rsid w:val="00E75511"/>
    <w:rsid w:val="00E7587E"/>
    <w:rsid w:val="00E75B4D"/>
    <w:rsid w:val="00E75BFF"/>
    <w:rsid w:val="00E75F4F"/>
    <w:rsid w:val="00E76034"/>
    <w:rsid w:val="00E76789"/>
    <w:rsid w:val="00E76A38"/>
    <w:rsid w:val="00E7783F"/>
    <w:rsid w:val="00E77DC2"/>
    <w:rsid w:val="00E77F6A"/>
    <w:rsid w:val="00E80440"/>
    <w:rsid w:val="00E80706"/>
    <w:rsid w:val="00E809AA"/>
    <w:rsid w:val="00E80F26"/>
    <w:rsid w:val="00E817E0"/>
    <w:rsid w:val="00E81E2A"/>
    <w:rsid w:val="00E82486"/>
    <w:rsid w:val="00E82754"/>
    <w:rsid w:val="00E82CA9"/>
    <w:rsid w:val="00E82D7A"/>
    <w:rsid w:val="00E82EE4"/>
    <w:rsid w:val="00E831E7"/>
    <w:rsid w:val="00E836D4"/>
    <w:rsid w:val="00E83BFB"/>
    <w:rsid w:val="00E83C76"/>
    <w:rsid w:val="00E843B5"/>
    <w:rsid w:val="00E84A3A"/>
    <w:rsid w:val="00E84A3B"/>
    <w:rsid w:val="00E84B66"/>
    <w:rsid w:val="00E8519B"/>
    <w:rsid w:val="00E85307"/>
    <w:rsid w:val="00E85B0A"/>
    <w:rsid w:val="00E85C6B"/>
    <w:rsid w:val="00E86462"/>
    <w:rsid w:val="00E86560"/>
    <w:rsid w:val="00E86724"/>
    <w:rsid w:val="00E86E3B"/>
    <w:rsid w:val="00E872B6"/>
    <w:rsid w:val="00E87742"/>
    <w:rsid w:val="00E878D3"/>
    <w:rsid w:val="00E87FBF"/>
    <w:rsid w:val="00E90076"/>
    <w:rsid w:val="00E9036F"/>
    <w:rsid w:val="00E907E4"/>
    <w:rsid w:val="00E908DA"/>
    <w:rsid w:val="00E90A24"/>
    <w:rsid w:val="00E90AF5"/>
    <w:rsid w:val="00E90C34"/>
    <w:rsid w:val="00E90C9C"/>
    <w:rsid w:val="00E91092"/>
    <w:rsid w:val="00E91432"/>
    <w:rsid w:val="00E919AC"/>
    <w:rsid w:val="00E91F68"/>
    <w:rsid w:val="00E91FAE"/>
    <w:rsid w:val="00E921B4"/>
    <w:rsid w:val="00E923B9"/>
    <w:rsid w:val="00E9321C"/>
    <w:rsid w:val="00E93499"/>
    <w:rsid w:val="00E934AA"/>
    <w:rsid w:val="00E9384D"/>
    <w:rsid w:val="00E939E8"/>
    <w:rsid w:val="00E93CB3"/>
    <w:rsid w:val="00E93D55"/>
    <w:rsid w:val="00E93F27"/>
    <w:rsid w:val="00E9416A"/>
    <w:rsid w:val="00E946A6"/>
    <w:rsid w:val="00E946B5"/>
    <w:rsid w:val="00E947E4"/>
    <w:rsid w:val="00E9480A"/>
    <w:rsid w:val="00E94980"/>
    <w:rsid w:val="00E94B3A"/>
    <w:rsid w:val="00E950D7"/>
    <w:rsid w:val="00E955E5"/>
    <w:rsid w:val="00E955F2"/>
    <w:rsid w:val="00E9601D"/>
    <w:rsid w:val="00E96058"/>
    <w:rsid w:val="00E9616B"/>
    <w:rsid w:val="00E964A3"/>
    <w:rsid w:val="00E96595"/>
    <w:rsid w:val="00E965FD"/>
    <w:rsid w:val="00E96756"/>
    <w:rsid w:val="00E96A29"/>
    <w:rsid w:val="00E96B28"/>
    <w:rsid w:val="00E96C51"/>
    <w:rsid w:val="00E96FE6"/>
    <w:rsid w:val="00E9728C"/>
    <w:rsid w:val="00E973A1"/>
    <w:rsid w:val="00E97D59"/>
    <w:rsid w:val="00EA0397"/>
    <w:rsid w:val="00EA07BD"/>
    <w:rsid w:val="00EA0F54"/>
    <w:rsid w:val="00EA1059"/>
    <w:rsid w:val="00EA1312"/>
    <w:rsid w:val="00EA1D43"/>
    <w:rsid w:val="00EA22FE"/>
    <w:rsid w:val="00EA2318"/>
    <w:rsid w:val="00EA23E2"/>
    <w:rsid w:val="00EA27EA"/>
    <w:rsid w:val="00EA2D54"/>
    <w:rsid w:val="00EA327F"/>
    <w:rsid w:val="00EA37D4"/>
    <w:rsid w:val="00EA39FE"/>
    <w:rsid w:val="00EA3D91"/>
    <w:rsid w:val="00EA3FED"/>
    <w:rsid w:val="00EA4411"/>
    <w:rsid w:val="00EA4AB1"/>
    <w:rsid w:val="00EA4B0B"/>
    <w:rsid w:val="00EA4C04"/>
    <w:rsid w:val="00EA4DCA"/>
    <w:rsid w:val="00EA4E00"/>
    <w:rsid w:val="00EA4EB0"/>
    <w:rsid w:val="00EA4EC9"/>
    <w:rsid w:val="00EA5180"/>
    <w:rsid w:val="00EA568E"/>
    <w:rsid w:val="00EA5B93"/>
    <w:rsid w:val="00EA5C0C"/>
    <w:rsid w:val="00EA5E0F"/>
    <w:rsid w:val="00EA6132"/>
    <w:rsid w:val="00EA6D22"/>
    <w:rsid w:val="00EA6FE4"/>
    <w:rsid w:val="00EA7514"/>
    <w:rsid w:val="00EA76EB"/>
    <w:rsid w:val="00EA798D"/>
    <w:rsid w:val="00EA7A42"/>
    <w:rsid w:val="00EA7F4C"/>
    <w:rsid w:val="00EB09EF"/>
    <w:rsid w:val="00EB0A03"/>
    <w:rsid w:val="00EB0FB1"/>
    <w:rsid w:val="00EB10B1"/>
    <w:rsid w:val="00EB158F"/>
    <w:rsid w:val="00EB17DF"/>
    <w:rsid w:val="00EB1A6D"/>
    <w:rsid w:val="00EB1CDD"/>
    <w:rsid w:val="00EB1CF9"/>
    <w:rsid w:val="00EB1D47"/>
    <w:rsid w:val="00EB1E59"/>
    <w:rsid w:val="00EB2146"/>
    <w:rsid w:val="00EB2317"/>
    <w:rsid w:val="00EB2403"/>
    <w:rsid w:val="00EB25F9"/>
    <w:rsid w:val="00EB26C6"/>
    <w:rsid w:val="00EB279B"/>
    <w:rsid w:val="00EB2821"/>
    <w:rsid w:val="00EB2ABB"/>
    <w:rsid w:val="00EB2B18"/>
    <w:rsid w:val="00EB2B7F"/>
    <w:rsid w:val="00EB2BD4"/>
    <w:rsid w:val="00EB2D34"/>
    <w:rsid w:val="00EB33D8"/>
    <w:rsid w:val="00EB33FA"/>
    <w:rsid w:val="00EB366F"/>
    <w:rsid w:val="00EB4106"/>
    <w:rsid w:val="00EB4F83"/>
    <w:rsid w:val="00EB51DD"/>
    <w:rsid w:val="00EB584C"/>
    <w:rsid w:val="00EB5863"/>
    <w:rsid w:val="00EB5B25"/>
    <w:rsid w:val="00EB5D23"/>
    <w:rsid w:val="00EB5D88"/>
    <w:rsid w:val="00EB5E95"/>
    <w:rsid w:val="00EB69D4"/>
    <w:rsid w:val="00EB6A24"/>
    <w:rsid w:val="00EB6B2D"/>
    <w:rsid w:val="00EB6D14"/>
    <w:rsid w:val="00EB7307"/>
    <w:rsid w:val="00EB772D"/>
    <w:rsid w:val="00EB7AE7"/>
    <w:rsid w:val="00EB7D87"/>
    <w:rsid w:val="00EC037F"/>
    <w:rsid w:val="00EC06E2"/>
    <w:rsid w:val="00EC0CFB"/>
    <w:rsid w:val="00EC1404"/>
    <w:rsid w:val="00EC1469"/>
    <w:rsid w:val="00EC14B0"/>
    <w:rsid w:val="00EC16F9"/>
    <w:rsid w:val="00EC1933"/>
    <w:rsid w:val="00EC204E"/>
    <w:rsid w:val="00EC238F"/>
    <w:rsid w:val="00EC249E"/>
    <w:rsid w:val="00EC2957"/>
    <w:rsid w:val="00EC2C09"/>
    <w:rsid w:val="00EC2CFF"/>
    <w:rsid w:val="00EC2DFB"/>
    <w:rsid w:val="00EC2F59"/>
    <w:rsid w:val="00EC2F77"/>
    <w:rsid w:val="00EC329E"/>
    <w:rsid w:val="00EC340F"/>
    <w:rsid w:val="00EC3418"/>
    <w:rsid w:val="00EC37EE"/>
    <w:rsid w:val="00EC382C"/>
    <w:rsid w:val="00EC4272"/>
    <w:rsid w:val="00EC4553"/>
    <w:rsid w:val="00EC4904"/>
    <w:rsid w:val="00EC4B13"/>
    <w:rsid w:val="00EC4D6F"/>
    <w:rsid w:val="00EC4DF6"/>
    <w:rsid w:val="00EC552C"/>
    <w:rsid w:val="00EC5DE6"/>
    <w:rsid w:val="00EC5F2F"/>
    <w:rsid w:val="00EC6208"/>
    <w:rsid w:val="00EC651E"/>
    <w:rsid w:val="00EC65E5"/>
    <w:rsid w:val="00EC6712"/>
    <w:rsid w:val="00EC680D"/>
    <w:rsid w:val="00EC68C0"/>
    <w:rsid w:val="00EC692E"/>
    <w:rsid w:val="00EC6F9B"/>
    <w:rsid w:val="00EC709B"/>
    <w:rsid w:val="00EC72D7"/>
    <w:rsid w:val="00EC745E"/>
    <w:rsid w:val="00EC7468"/>
    <w:rsid w:val="00EC775C"/>
    <w:rsid w:val="00EC7789"/>
    <w:rsid w:val="00EC7EAF"/>
    <w:rsid w:val="00ED057E"/>
    <w:rsid w:val="00ED08A6"/>
    <w:rsid w:val="00ED08B4"/>
    <w:rsid w:val="00ED08CD"/>
    <w:rsid w:val="00ED0941"/>
    <w:rsid w:val="00ED0B59"/>
    <w:rsid w:val="00ED0D7B"/>
    <w:rsid w:val="00ED11BA"/>
    <w:rsid w:val="00ED130B"/>
    <w:rsid w:val="00ED1327"/>
    <w:rsid w:val="00ED165F"/>
    <w:rsid w:val="00ED19FE"/>
    <w:rsid w:val="00ED1FE6"/>
    <w:rsid w:val="00ED2216"/>
    <w:rsid w:val="00ED27C3"/>
    <w:rsid w:val="00ED2865"/>
    <w:rsid w:val="00ED2AD5"/>
    <w:rsid w:val="00ED2AE2"/>
    <w:rsid w:val="00ED2BF9"/>
    <w:rsid w:val="00ED2C5A"/>
    <w:rsid w:val="00ED2CE7"/>
    <w:rsid w:val="00ED2D82"/>
    <w:rsid w:val="00ED2F2E"/>
    <w:rsid w:val="00ED3031"/>
    <w:rsid w:val="00ED32F2"/>
    <w:rsid w:val="00ED33AE"/>
    <w:rsid w:val="00ED3775"/>
    <w:rsid w:val="00ED3C78"/>
    <w:rsid w:val="00ED3DD7"/>
    <w:rsid w:val="00ED3DFD"/>
    <w:rsid w:val="00ED424C"/>
    <w:rsid w:val="00ED435B"/>
    <w:rsid w:val="00ED4A6D"/>
    <w:rsid w:val="00ED5120"/>
    <w:rsid w:val="00ED53A3"/>
    <w:rsid w:val="00ED56F0"/>
    <w:rsid w:val="00ED5E8F"/>
    <w:rsid w:val="00ED62D2"/>
    <w:rsid w:val="00ED665D"/>
    <w:rsid w:val="00ED6D4A"/>
    <w:rsid w:val="00ED6EF4"/>
    <w:rsid w:val="00ED6F66"/>
    <w:rsid w:val="00ED721A"/>
    <w:rsid w:val="00ED738C"/>
    <w:rsid w:val="00ED790D"/>
    <w:rsid w:val="00ED7918"/>
    <w:rsid w:val="00ED7BFF"/>
    <w:rsid w:val="00ED7F2F"/>
    <w:rsid w:val="00ED7FD3"/>
    <w:rsid w:val="00EE020D"/>
    <w:rsid w:val="00EE0C86"/>
    <w:rsid w:val="00EE0E5D"/>
    <w:rsid w:val="00EE115F"/>
    <w:rsid w:val="00EE11C2"/>
    <w:rsid w:val="00EE11F1"/>
    <w:rsid w:val="00EE19C1"/>
    <w:rsid w:val="00EE1C3D"/>
    <w:rsid w:val="00EE232F"/>
    <w:rsid w:val="00EE2A61"/>
    <w:rsid w:val="00EE2A9E"/>
    <w:rsid w:val="00EE2BDF"/>
    <w:rsid w:val="00EE2C92"/>
    <w:rsid w:val="00EE2CB4"/>
    <w:rsid w:val="00EE31CD"/>
    <w:rsid w:val="00EE3205"/>
    <w:rsid w:val="00EE3221"/>
    <w:rsid w:val="00EE3663"/>
    <w:rsid w:val="00EE36A1"/>
    <w:rsid w:val="00EE3956"/>
    <w:rsid w:val="00EE39DA"/>
    <w:rsid w:val="00EE41C4"/>
    <w:rsid w:val="00EE459F"/>
    <w:rsid w:val="00EE4ECD"/>
    <w:rsid w:val="00EE504D"/>
    <w:rsid w:val="00EE51C8"/>
    <w:rsid w:val="00EE5A27"/>
    <w:rsid w:val="00EE5E6A"/>
    <w:rsid w:val="00EE5F30"/>
    <w:rsid w:val="00EE5FD5"/>
    <w:rsid w:val="00EE6337"/>
    <w:rsid w:val="00EE63D4"/>
    <w:rsid w:val="00EE652C"/>
    <w:rsid w:val="00EE6E77"/>
    <w:rsid w:val="00EE76A9"/>
    <w:rsid w:val="00EE799E"/>
    <w:rsid w:val="00EE7A85"/>
    <w:rsid w:val="00EE7CA8"/>
    <w:rsid w:val="00EE7FA7"/>
    <w:rsid w:val="00EF0322"/>
    <w:rsid w:val="00EF070C"/>
    <w:rsid w:val="00EF08FE"/>
    <w:rsid w:val="00EF0A9C"/>
    <w:rsid w:val="00EF0B26"/>
    <w:rsid w:val="00EF1093"/>
    <w:rsid w:val="00EF1363"/>
    <w:rsid w:val="00EF1574"/>
    <w:rsid w:val="00EF1A02"/>
    <w:rsid w:val="00EF1EE6"/>
    <w:rsid w:val="00EF1FCB"/>
    <w:rsid w:val="00EF2014"/>
    <w:rsid w:val="00EF207F"/>
    <w:rsid w:val="00EF21C3"/>
    <w:rsid w:val="00EF284C"/>
    <w:rsid w:val="00EF2C14"/>
    <w:rsid w:val="00EF2E6B"/>
    <w:rsid w:val="00EF347F"/>
    <w:rsid w:val="00EF374D"/>
    <w:rsid w:val="00EF3C63"/>
    <w:rsid w:val="00EF3DBC"/>
    <w:rsid w:val="00EF4136"/>
    <w:rsid w:val="00EF47C9"/>
    <w:rsid w:val="00EF4B18"/>
    <w:rsid w:val="00EF4C8A"/>
    <w:rsid w:val="00EF52FF"/>
    <w:rsid w:val="00EF54D1"/>
    <w:rsid w:val="00EF5B26"/>
    <w:rsid w:val="00EF5EFD"/>
    <w:rsid w:val="00EF6248"/>
    <w:rsid w:val="00EF66EB"/>
    <w:rsid w:val="00EF6743"/>
    <w:rsid w:val="00EF67BB"/>
    <w:rsid w:val="00EF6D0A"/>
    <w:rsid w:val="00EF6D39"/>
    <w:rsid w:val="00EF72F9"/>
    <w:rsid w:val="00EF767B"/>
    <w:rsid w:val="00EF7ACE"/>
    <w:rsid w:val="00EF7D82"/>
    <w:rsid w:val="00EF7DE6"/>
    <w:rsid w:val="00EF7E64"/>
    <w:rsid w:val="00F00062"/>
    <w:rsid w:val="00F0021E"/>
    <w:rsid w:val="00F0030E"/>
    <w:rsid w:val="00F0069C"/>
    <w:rsid w:val="00F00CD1"/>
    <w:rsid w:val="00F0137B"/>
    <w:rsid w:val="00F01E6B"/>
    <w:rsid w:val="00F02397"/>
    <w:rsid w:val="00F0241C"/>
    <w:rsid w:val="00F0263C"/>
    <w:rsid w:val="00F0277A"/>
    <w:rsid w:val="00F028C3"/>
    <w:rsid w:val="00F031EE"/>
    <w:rsid w:val="00F03558"/>
    <w:rsid w:val="00F03BD3"/>
    <w:rsid w:val="00F03F0D"/>
    <w:rsid w:val="00F040A4"/>
    <w:rsid w:val="00F04238"/>
    <w:rsid w:val="00F04471"/>
    <w:rsid w:val="00F04CD9"/>
    <w:rsid w:val="00F0506A"/>
    <w:rsid w:val="00F05759"/>
    <w:rsid w:val="00F0586D"/>
    <w:rsid w:val="00F05A61"/>
    <w:rsid w:val="00F062CA"/>
    <w:rsid w:val="00F064EC"/>
    <w:rsid w:val="00F06616"/>
    <w:rsid w:val="00F066DD"/>
    <w:rsid w:val="00F06A43"/>
    <w:rsid w:val="00F06CB2"/>
    <w:rsid w:val="00F06D96"/>
    <w:rsid w:val="00F0704A"/>
    <w:rsid w:val="00F071BD"/>
    <w:rsid w:val="00F071F5"/>
    <w:rsid w:val="00F07844"/>
    <w:rsid w:val="00F078C2"/>
    <w:rsid w:val="00F07991"/>
    <w:rsid w:val="00F07B74"/>
    <w:rsid w:val="00F07F39"/>
    <w:rsid w:val="00F07F4A"/>
    <w:rsid w:val="00F10322"/>
    <w:rsid w:val="00F103A9"/>
    <w:rsid w:val="00F107BB"/>
    <w:rsid w:val="00F108E4"/>
    <w:rsid w:val="00F1094C"/>
    <w:rsid w:val="00F10AA2"/>
    <w:rsid w:val="00F10CB9"/>
    <w:rsid w:val="00F10D8F"/>
    <w:rsid w:val="00F10F68"/>
    <w:rsid w:val="00F110CD"/>
    <w:rsid w:val="00F110D5"/>
    <w:rsid w:val="00F11ACA"/>
    <w:rsid w:val="00F11D46"/>
    <w:rsid w:val="00F12351"/>
    <w:rsid w:val="00F12445"/>
    <w:rsid w:val="00F124BB"/>
    <w:rsid w:val="00F124E8"/>
    <w:rsid w:val="00F130DA"/>
    <w:rsid w:val="00F14044"/>
    <w:rsid w:val="00F149CE"/>
    <w:rsid w:val="00F14F2B"/>
    <w:rsid w:val="00F15193"/>
    <w:rsid w:val="00F1567E"/>
    <w:rsid w:val="00F157B4"/>
    <w:rsid w:val="00F15CD9"/>
    <w:rsid w:val="00F16079"/>
    <w:rsid w:val="00F16739"/>
    <w:rsid w:val="00F16DE2"/>
    <w:rsid w:val="00F170DE"/>
    <w:rsid w:val="00F172B2"/>
    <w:rsid w:val="00F172F5"/>
    <w:rsid w:val="00F174DC"/>
    <w:rsid w:val="00F177D8"/>
    <w:rsid w:val="00F17906"/>
    <w:rsid w:val="00F17B95"/>
    <w:rsid w:val="00F20109"/>
    <w:rsid w:val="00F2040C"/>
    <w:rsid w:val="00F2052B"/>
    <w:rsid w:val="00F208C5"/>
    <w:rsid w:val="00F20EBF"/>
    <w:rsid w:val="00F2110D"/>
    <w:rsid w:val="00F21198"/>
    <w:rsid w:val="00F219D4"/>
    <w:rsid w:val="00F21A3A"/>
    <w:rsid w:val="00F22183"/>
    <w:rsid w:val="00F225E4"/>
    <w:rsid w:val="00F2260F"/>
    <w:rsid w:val="00F2297A"/>
    <w:rsid w:val="00F23698"/>
    <w:rsid w:val="00F237EF"/>
    <w:rsid w:val="00F23C40"/>
    <w:rsid w:val="00F23E82"/>
    <w:rsid w:val="00F242AD"/>
    <w:rsid w:val="00F246F7"/>
    <w:rsid w:val="00F247F2"/>
    <w:rsid w:val="00F2518F"/>
    <w:rsid w:val="00F251F8"/>
    <w:rsid w:val="00F252A8"/>
    <w:rsid w:val="00F25462"/>
    <w:rsid w:val="00F255D9"/>
    <w:rsid w:val="00F256C3"/>
    <w:rsid w:val="00F25D24"/>
    <w:rsid w:val="00F26420"/>
    <w:rsid w:val="00F265F7"/>
    <w:rsid w:val="00F26E07"/>
    <w:rsid w:val="00F27144"/>
    <w:rsid w:val="00F273E8"/>
    <w:rsid w:val="00F27A6F"/>
    <w:rsid w:val="00F27BE7"/>
    <w:rsid w:val="00F27FA6"/>
    <w:rsid w:val="00F302BF"/>
    <w:rsid w:val="00F30817"/>
    <w:rsid w:val="00F31036"/>
    <w:rsid w:val="00F314B9"/>
    <w:rsid w:val="00F317BB"/>
    <w:rsid w:val="00F318C3"/>
    <w:rsid w:val="00F319D5"/>
    <w:rsid w:val="00F32162"/>
    <w:rsid w:val="00F323DD"/>
    <w:rsid w:val="00F32762"/>
    <w:rsid w:val="00F3291A"/>
    <w:rsid w:val="00F32B95"/>
    <w:rsid w:val="00F32C0B"/>
    <w:rsid w:val="00F3367B"/>
    <w:rsid w:val="00F33A65"/>
    <w:rsid w:val="00F33C07"/>
    <w:rsid w:val="00F33DC8"/>
    <w:rsid w:val="00F34055"/>
    <w:rsid w:val="00F34265"/>
    <w:rsid w:val="00F34444"/>
    <w:rsid w:val="00F3447F"/>
    <w:rsid w:val="00F34A59"/>
    <w:rsid w:val="00F34D38"/>
    <w:rsid w:val="00F34DB8"/>
    <w:rsid w:val="00F34F1A"/>
    <w:rsid w:val="00F35108"/>
    <w:rsid w:val="00F353D4"/>
    <w:rsid w:val="00F358C2"/>
    <w:rsid w:val="00F3592E"/>
    <w:rsid w:val="00F35F08"/>
    <w:rsid w:val="00F36086"/>
    <w:rsid w:val="00F36B8D"/>
    <w:rsid w:val="00F36C94"/>
    <w:rsid w:val="00F36FF9"/>
    <w:rsid w:val="00F378F1"/>
    <w:rsid w:val="00F37FAE"/>
    <w:rsid w:val="00F403A1"/>
    <w:rsid w:val="00F403DB"/>
    <w:rsid w:val="00F4065A"/>
    <w:rsid w:val="00F40A5E"/>
    <w:rsid w:val="00F40D83"/>
    <w:rsid w:val="00F41392"/>
    <w:rsid w:val="00F41574"/>
    <w:rsid w:val="00F415D5"/>
    <w:rsid w:val="00F419FD"/>
    <w:rsid w:val="00F41D5A"/>
    <w:rsid w:val="00F4275C"/>
    <w:rsid w:val="00F42825"/>
    <w:rsid w:val="00F42A58"/>
    <w:rsid w:val="00F434A7"/>
    <w:rsid w:val="00F434B2"/>
    <w:rsid w:val="00F438B4"/>
    <w:rsid w:val="00F44220"/>
    <w:rsid w:val="00F44D87"/>
    <w:rsid w:val="00F45693"/>
    <w:rsid w:val="00F459FC"/>
    <w:rsid w:val="00F45B1F"/>
    <w:rsid w:val="00F46380"/>
    <w:rsid w:val="00F4675E"/>
    <w:rsid w:val="00F46A98"/>
    <w:rsid w:val="00F47145"/>
    <w:rsid w:val="00F47192"/>
    <w:rsid w:val="00F472C4"/>
    <w:rsid w:val="00F4744F"/>
    <w:rsid w:val="00F479DE"/>
    <w:rsid w:val="00F47B3E"/>
    <w:rsid w:val="00F50115"/>
    <w:rsid w:val="00F502DB"/>
    <w:rsid w:val="00F503B8"/>
    <w:rsid w:val="00F50710"/>
    <w:rsid w:val="00F5079A"/>
    <w:rsid w:val="00F50A99"/>
    <w:rsid w:val="00F51271"/>
    <w:rsid w:val="00F512F4"/>
    <w:rsid w:val="00F51696"/>
    <w:rsid w:val="00F51A1E"/>
    <w:rsid w:val="00F51C02"/>
    <w:rsid w:val="00F5221C"/>
    <w:rsid w:val="00F52339"/>
    <w:rsid w:val="00F5277A"/>
    <w:rsid w:val="00F527EF"/>
    <w:rsid w:val="00F52FB2"/>
    <w:rsid w:val="00F53084"/>
    <w:rsid w:val="00F532E8"/>
    <w:rsid w:val="00F537FF"/>
    <w:rsid w:val="00F53CA9"/>
    <w:rsid w:val="00F53D67"/>
    <w:rsid w:val="00F54C15"/>
    <w:rsid w:val="00F54DA4"/>
    <w:rsid w:val="00F54E24"/>
    <w:rsid w:val="00F54E36"/>
    <w:rsid w:val="00F550C2"/>
    <w:rsid w:val="00F552A3"/>
    <w:rsid w:val="00F5554C"/>
    <w:rsid w:val="00F555F2"/>
    <w:rsid w:val="00F55750"/>
    <w:rsid w:val="00F55871"/>
    <w:rsid w:val="00F55AE8"/>
    <w:rsid w:val="00F560FE"/>
    <w:rsid w:val="00F562FC"/>
    <w:rsid w:val="00F567BD"/>
    <w:rsid w:val="00F5723C"/>
    <w:rsid w:val="00F574E6"/>
    <w:rsid w:val="00F577A1"/>
    <w:rsid w:val="00F600FE"/>
    <w:rsid w:val="00F60CD6"/>
    <w:rsid w:val="00F6111C"/>
    <w:rsid w:val="00F6143A"/>
    <w:rsid w:val="00F614C0"/>
    <w:rsid w:val="00F61647"/>
    <w:rsid w:val="00F617F5"/>
    <w:rsid w:val="00F61813"/>
    <w:rsid w:val="00F61D52"/>
    <w:rsid w:val="00F61ED3"/>
    <w:rsid w:val="00F61FE5"/>
    <w:rsid w:val="00F62C02"/>
    <w:rsid w:val="00F63391"/>
    <w:rsid w:val="00F63A11"/>
    <w:rsid w:val="00F63A4B"/>
    <w:rsid w:val="00F63C40"/>
    <w:rsid w:val="00F64236"/>
    <w:rsid w:val="00F64279"/>
    <w:rsid w:val="00F64C5B"/>
    <w:rsid w:val="00F64E3E"/>
    <w:rsid w:val="00F657CF"/>
    <w:rsid w:val="00F65808"/>
    <w:rsid w:val="00F6583E"/>
    <w:rsid w:val="00F6587D"/>
    <w:rsid w:val="00F65F3C"/>
    <w:rsid w:val="00F6604B"/>
    <w:rsid w:val="00F661D9"/>
    <w:rsid w:val="00F6680B"/>
    <w:rsid w:val="00F66A00"/>
    <w:rsid w:val="00F66CFB"/>
    <w:rsid w:val="00F70261"/>
    <w:rsid w:val="00F703F4"/>
    <w:rsid w:val="00F704BC"/>
    <w:rsid w:val="00F705F8"/>
    <w:rsid w:val="00F70694"/>
    <w:rsid w:val="00F70BAD"/>
    <w:rsid w:val="00F70C73"/>
    <w:rsid w:val="00F713A3"/>
    <w:rsid w:val="00F713EE"/>
    <w:rsid w:val="00F714BA"/>
    <w:rsid w:val="00F715BA"/>
    <w:rsid w:val="00F71979"/>
    <w:rsid w:val="00F71A8F"/>
    <w:rsid w:val="00F71F49"/>
    <w:rsid w:val="00F72020"/>
    <w:rsid w:val="00F72395"/>
    <w:rsid w:val="00F72D73"/>
    <w:rsid w:val="00F730A2"/>
    <w:rsid w:val="00F7316E"/>
    <w:rsid w:val="00F733E6"/>
    <w:rsid w:val="00F739A0"/>
    <w:rsid w:val="00F73ACE"/>
    <w:rsid w:val="00F73B72"/>
    <w:rsid w:val="00F73EEA"/>
    <w:rsid w:val="00F7422D"/>
    <w:rsid w:val="00F746EF"/>
    <w:rsid w:val="00F746FB"/>
    <w:rsid w:val="00F74754"/>
    <w:rsid w:val="00F75170"/>
    <w:rsid w:val="00F75281"/>
    <w:rsid w:val="00F75330"/>
    <w:rsid w:val="00F7541E"/>
    <w:rsid w:val="00F7566C"/>
    <w:rsid w:val="00F7586A"/>
    <w:rsid w:val="00F759E1"/>
    <w:rsid w:val="00F75AC4"/>
    <w:rsid w:val="00F75B66"/>
    <w:rsid w:val="00F763A8"/>
    <w:rsid w:val="00F76ABB"/>
    <w:rsid w:val="00F76BD9"/>
    <w:rsid w:val="00F76CF6"/>
    <w:rsid w:val="00F771FF"/>
    <w:rsid w:val="00F77832"/>
    <w:rsid w:val="00F779BB"/>
    <w:rsid w:val="00F8000E"/>
    <w:rsid w:val="00F80318"/>
    <w:rsid w:val="00F803D0"/>
    <w:rsid w:val="00F8050C"/>
    <w:rsid w:val="00F80703"/>
    <w:rsid w:val="00F80948"/>
    <w:rsid w:val="00F81387"/>
    <w:rsid w:val="00F82134"/>
    <w:rsid w:val="00F821AD"/>
    <w:rsid w:val="00F822E3"/>
    <w:rsid w:val="00F82866"/>
    <w:rsid w:val="00F82892"/>
    <w:rsid w:val="00F829C3"/>
    <w:rsid w:val="00F82CAD"/>
    <w:rsid w:val="00F834ED"/>
    <w:rsid w:val="00F83595"/>
    <w:rsid w:val="00F83CE0"/>
    <w:rsid w:val="00F841FB"/>
    <w:rsid w:val="00F84421"/>
    <w:rsid w:val="00F8449B"/>
    <w:rsid w:val="00F84562"/>
    <w:rsid w:val="00F84805"/>
    <w:rsid w:val="00F84B44"/>
    <w:rsid w:val="00F84C67"/>
    <w:rsid w:val="00F85691"/>
    <w:rsid w:val="00F8595B"/>
    <w:rsid w:val="00F85980"/>
    <w:rsid w:val="00F868E5"/>
    <w:rsid w:val="00F86D27"/>
    <w:rsid w:val="00F87032"/>
    <w:rsid w:val="00F87094"/>
    <w:rsid w:val="00F878F4"/>
    <w:rsid w:val="00F87AB3"/>
    <w:rsid w:val="00F900C3"/>
    <w:rsid w:val="00F9070D"/>
    <w:rsid w:val="00F90A08"/>
    <w:rsid w:val="00F90A2E"/>
    <w:rsid w:val="00F91308"/>
    <w:rsid w:val="00F913DC"/>
    <w:rsid w:val="00F915BA"/>
    <w:rsid w:val="00F91919"/>
    <w:rsid w:val="00F91D3A"/>
    <w:rsid w:val="00F91DDA"/>
    <w:rsid w:val="00F920C5"/>
    <w:rsid w:val="00F9226A"/>
    <w:rsid w:val="00F923CF"/>
    <w:rsid w:val="00F9246A"/>
    <w:rsid w:val="00F92A4B"/>
    <w:rsid w:val="00F92CB0"/>
    <w:rsid w:val="00F92F83"/>
    <w:rsid w:val="00F93448"/>
    <w:rsid w:val="00F937CD"/>
    <w:rsid w:val="00F9397A"/>
    <w:rsid w:val="00F93A37"/>
    <w:rsid w:val="00F93EFF"/>
    <w:rsid w:val="00F94182"/>
    <w:rsid w:val="00F9431F"/>
    <w:rsid w:val="00F944D9"/>
    <w:rsid w:val="00F944E7"/>
    <w:rsid w:val="00F945FD"/>
    <w:rsid w:val="00F94A72"/>
    <w:rsid w:val="00F94DB3"/>
    <w:rsid w:val="00F94E6E"/>
    <w:rsid w:val="00F95107"/>
    <w:rsid w:val="00F95547"/>
    <w:rsid w:val="00F95CB7"/>
    <w:rsid w:val="00F95D26"/>
    <w:rsid w:val="00F95DF4"/>
    <w:rsid w:val="00F95F97"/>
    <w:rsid w:val="00F96443"/>
    <w:rsid w:val="00F96500"/>
    <w:rsid w:val="00F96746"/>
    <w:rsid w:val="00F969C7"/>
    <w:rsid w:val="00F96D2F"/>
    <w:rsid w:val="00F96D38"/>
    <w:rsid w:val="00F970DD"/>
    <w:rsid w:val="00F9794D"/>
    <w:rsid w:val="00F97CFF"/>
    <w:rsid w:val="00F97FC0"/>
    <w:rsid w:val="00FA0070"/>
    <w:rsid w:val="00FA09B0"/>
    <w:rsid w:val="00FA11B0"/>
    <w:rsid w:val="00FA1264"/>
    <w:rsid w:val="00FA16BE"/>
    <w:rsid w:val="00FA19D2"/>
    <w:rsid w:val="00FA1E63"/>
    <w:rsid w:val="00FA226A"/>
    <w:rsid w:val="00FA229B"/>
    <w:rsid w:val="00FA2483"/>
    <w:rsid w:val="00FA24AA"/>
    <w:rsid w:val="00FA253D"/>
    <w:rsid w:val="00FA26FD"/>
    <w:rsid w:val="00FA274E"/>
    <w:rsid w:val="00FA28D1"/>
    <w:rsid w:val="00FA2B5F"/>
    <w:rsid w:val="00FA2C35"/>
    <w:rsid w:val="00FA2D87"/>
    <w:rsid w:val="00FA31E7"/>
    <w:rsid w:val="00FA3608"/>
    <w:rsid w:val="00FA37F9"/>
    <w:rsid w:val="00FA3833"/>
    <w:rsid w:val="00FA3C25"/>
    <w:rsid w:val="00FA413A"/>
    <w:rsid w:val="00FA4144"/>
    <w:rsid w:val="00FA4C62"/>
    <w:rsid w:val="00FA4DC1"/>
    <w:rsid w:val="00FA4DDF"/>
    <w:rsid w:val="00FA4E3B"/>
    <w:rsid w:val="00FA5C71"/>
    <w:rsid w:val="00FA5E78"/>
    <w:rsid w:val="00FA5EA0"/>
    <w:rsid w:val="00FA645E"/>
    <w:rsid w:val="00FA6558"/>
    <w:rsid w:val="00FA6623"/>
    <w:rsid w:val="00FA6A01"/>
    <w:rsid w:val="00FA6E7F"/>
    <w:rsid w:val="00FA7114"/>
    <w:rsid w:val="00FA7273"/>
    <w:rsid w:val="00FA75FF"/>
    <w:rsid w:val="00FA7FFC"/>
    <w:rsid w:val="00FB052D"/>
    <w:rsid w:val="00FB0831"/>
    <w:rsid w:val="00FB14B7"/>
    <w:rsid w:val="00FB17B8"/>
    <w:rsid w:val="00FB187B"/>
    <w:rsid w:val="00FB2137"/>
    <w:rsid w:val="00FB22D7"/>
    <w:rsid w:val="00FB2379"/>
    <w:rsid w:val="00FB2641"/>
    <w:rsid w:val="00FB2D31"/>
    <w:rsid w:val="00FB2D4E"/>
    <w:rsid w:val="00FB2EE0"/>
    <w:rsid w:val="00FB32F4"/>
    <w:rsid w:val="00FB3420"/>
    <w:rsid w:val="00FB35AE"/>
    <w:rsid w:val="00FB3B86"/>
    <w:rsid w:val="00FB3BA0"/>
    <w:rsid w:val="00FB3CB7"/>
    <w:rsid w:val="00FB3D85"/>
    <w:rsid w:val="00FB45E2"/>
    <w:rsid w:val="00FB481A"/>
    <w:rsid w:val="00FB4A84"/>
    <w:rsid w:val="00FB4B36"/>
    <w:rsid w:val="00FB4B8A"/>
    <w:rsid w:val="00FB5152"/>
    <w:rsid w:val="00FB54C3"/>
    <w:rsid w:val="00FB54DA"/>
    <w:rsid w:val="00FB5590"/>
    <w:rsid w:val="00FB5A7E"/>
    <w:rsid w:val="00FB5C02"/>
    <w:rsid w:val="00FB5F8F"/>
    <w:rsid w:val="00FB60C3"/>
    <w:rsid w:val="00FB64BE"/>
    <w:rsid w:val="00FB680E"/>
    <w:rsid w:val="00FB6B73"/>
    <w:rsid w:val="00FB6D2F"/>
    <w:rsid w:val="00FB6F0E"/>
    <w:rsid w:val="00FB7503"/>
    <w:rsid w:val="00FB756F"/>
    <w:rsid w:val="00FB77BF"/>
    <w:rsid w:val="00FB7A0B"/>
    <w:rsid w:val="00FC0065"/>
    <w:rsid w:val="00FC02FF"/>
    <w:rsid w:val="00FC062F"/>
    <w:rsid w:val="00FC0751"/>
    <w:rsid w:val="00FC0754"/>
    <w:rsid w:val="00FC0882"/>
    <w:rsid w:val="00FC0F15"/>
    <w:rsid w:val="00FC1071"/>
    <w:rsid w:val="00FC149B"/>
    <w:rsid w:val="00FC1B67"/>
    <w:rsid w:val="00FC1C28"/>
    <w:rsid w:val="00FC21D4"/>
    <w:rsid w:val="00FC2391"/>
    <w:rsid w:val="00FC2733"/>
    <w:rsid w:val="00FC3961"/>
    <w:rsid w:val="00FC3AEE"/>
    <w:rsid w:val="00FC3C7C"/>
    <w:rsid w:val="00FC3DBA"/>
    <w:rsid w:val="00FC3FE3"/>
    <w:rsid w:val="00FC406B"/>
    <w:rsid w:val="00FC47C4"/>
    <w:rsid w:val="00FC50E8"/>
    <w:rsid w:val="00FC560D"/>
    <w:rsid w:val="00FC5C60"/>
    <w:rsid w:val="00FC5CD9"/>
    <w:rsid w:val="00FC5E9D"/>
    <w:rsid w:val="00FC604D"/>
    <w:rsid w:val="00FC6238"/>
    <w:rsid w:val="00FC64D5"/>
    <w:rsid w:val="00FC65D1"/>
    <w:rsid w:val="00FC6B71"/>
    <w:rsid w:val="00FC6C9C"/>
    <w:rsid w:val="00FC74F8"/>
    <w:rsid w:val="00FC7951"/>
    <w:rsid w:val="00FC7EAE"/>
    <w:rsid w:val="00FD0386"/>
    <w:rsid w:val="00FD0425"/>
    <w:rsid w:val="00FD069B"/>
    <w:rsid w:val="00FD07CB"/>
    <w:rsid w:val="00FD07D0"/>
    <w:rsid w:val="00FD0901"/>
    <w:rsid w:val="00FD0A04"/>
    <w:rsid w:val="00FD0C3D"/>
    <w:rsid w:val="00FD0ECE"/>
    <w:rsid w:val="00FD195B"/>
    <w:rsid w:val="00FD1A3A"/>
    <w:rsid w:val="00FD1CD2"/>
    <w:rsid w:val="00FD1F30"/>
    <w:rsid w:val="00FD21E1"/>
    <w:rsid w:val="00FD236B"/>
    <w:rsid w:val="00FD2446"/>
    <w:rsid w:val="00FD2785"/>
    <w:rsid w:val="00FD2903"/>
    <w:rsid w:val="00FD2C0C"/>
    <w:rsid w:val="00FD31CB"/>
    <w:rsid w:val="00FD33D6"/>
    <w:rsid w:val="00FD33FC"/>
    <w:rsid w:val="00FD3432"/>
    <w:rsid w:val="00FD3493"/>
    <w:rsid w:val="00FD3631"/>
    <w:rsid w:val="00FD3730"/>
    <w:rsid w:val="00FD3A72"/>
    <w:rsid w:val="00FD3ACF"/>
    <w:rsid w:val="00FD3ADE"/>
    <w:rsid w:val="00FD3B08"/>
    <w:rsid w:val="00FD3C28"/>
    <w:rsid w:val="00FD4049"/>
    <w:rsid w:val="00FD4647"/>
    <w:rsid w:val="00FD4806"/>
    <w:rsid w:val="00FD487B"/>
    <w:rsid w:val="00FD4BA4"/>
    <w:rsid w:val="00FD4E5C"/>
    <w:rsid w:val="00FD4E9D"/>
    <w:rsid w:val="00FD51A3"/>
    <w:rsid w:val="00FD534E"/>
    <w:rsid w:val="00FD5593"/>
    <w:rsid w:val="00FD56C7"/>
    <w:rsid w:val="00FD581A"/>
    <w:rsid w:val="00FD5917"/>
    <w:rsid w:val="00FD5CBB"/>
    <w:rsid w:val="00FD5CE1"/>
    <w:rsid w:val="00FD5ECC"/>
    <w:rsid w:val="00FD612E"/>
    <w:rsid w:val="00FD636A"/>
    <w:rsid w:val="00FD6502"/>
    <w:rsid w:val="00FD6564"/>
    <w:rsid w:val="00FD65D6"/>
    <w:rsid w:val="00FD6740"/>
    <w:rsid w:val="00FD6B74"/>
    <w:rsid w:val="00FD70AE"/>
    <w:rsid w:val="00FE002E"/>
    <w:rsid w:val="00FE021C"/>
    <w:rsid w:val="00FE0CB5"/>
    <w:rsid w:val="00FE0D76"/>
    <w:rsid w:val="00FE100D"/>
    <w:rsid w:val="00FE1622"/>
    <w:rsid w:val="00FE16C0"/>
    <w:rsid w:val="00FE214B"/>
    <w:rsid w:val="00FE232D"/>
    <w:rsid w:val="00FE2398"/>
    <w:rsid w:val="00FE2462"/>
    <w:rsid w:val="00FE2CDC"/>
    <w:rsid w:val="00FE2F0A"/>
    <w:rsid w:val="00FE3A29"/>
    <w:rsid w:val="00FE3B81"/>
    <w:rsid w:val="00FE418C"/>
    <w:rsid w:val="00FE4664"/>
    <w:rsid w:val="00FE515A"/>
    <w:rsid w:val="00FE5421"/>
    <w:rsid w:val="00FE5624"/>
    <w:rsid w:val="00FE5863"/>
    <w:rsid w:val="00FE5D2C"/>
    <w:rsid w:val="00FE5D8F"/>
    <w:rsid w:val="00FE5FBF"/>
    <w:rsid w:val="00FE6C25"/>
    <w:rsid w:val="00FE6F67"/>
    <w:rsid w:val="00FE6FBF"/>
    <w:rsid w:val="00FE7453"/>
    <w:rsid w:val="00FE79A6"/>
    <w:rsid w:val="00FE79C2"/>
    <w:rsid w:val="00FE7AFD"/>
    <w:rsid w:val="00FE7C62"/>
    <w:rsid w:val="00FF033A"/>
    <w:rsid w:val="00FF0964"/>
    <w:rsid w:val="00FF0BD3"/>
    <w:rsid w:val="00FF0CEB"/>
    <w:rsid w:val="00FF0F67"/>
    <w:rsid w:val="00FF10A8"/>
    <w:rsid w:val="00FF10DA"/>
    <w:rsid w:val="00FF16F2"/>
    <w:rsid w:val="00FF1A6E"/>
    <w:rsid w:val="00FF1F9B"/>
    <w:rsid w:val="00FF23C3"/>
    <w:rsid w:val="00FF2928"/>
    <w:rsid w:val="00FF2A88"/>
    <w:rsid w:val="00FF2B42"/>
    <w:rsid w:val="00FF2D5B"/>
    <w:rsid w:val="00FF333D"/>
    <w:rsid w:val="00FF37A1"/>
    <w:rsid w:val="00FF386A"/>
    <w:rsid w:val="00FF3B7F"/>
    <w:rsid w:val="00FF3F81"/>
    <w:rsid w:val="00FF42F5"/>
    <w:rsid w:val="00FF476E"/>
    <w:rsid w:val="00FF478B"/>
    <w:rsid w:val="00FF4825"/>
    <w:rsid w:val="00FF4E2A"/>
    <w:rsid w:val="00FF4F72"/>
    <w:rsid w:val="00FF4F92"/>
    <w:rsid w:val="00FF54EB"/>
    <w:rsid w:val="00FF5E07"/>
    <w:rsid w:val="00FF5F2E"/>
    <w:rsid w:val="00FF6822"/>
    <w:rsid w:val="00FF7131"/>
    <w:rsid w:val="00FF73D0"/>
    <w:rsid w:val="00FF74B3"/>
    <w:rsid w:val="00FF782C"/>
    <w:rsid w:val="00FF7A84"/>
    <w:rsid w:val="00FF7DDF"/>
    <w:rsid w:val="019DAEE1"/>
    <w:rsid w:val="0220A0FD"/>
    <w:rsid w:val="0275ECB0"/>
    <w:rsid w:val="039A1E8B"/>
    <w:rsid w:val="03A9A333"/>
    <w:rsid w:val="044240EC"/>
    <w:rsid w:val="04990845"/>
    <w:rsid w:val="0578283D"/>
    <w:rsid w:val="05A67CFC"/>
    <w:rsid w:val="060780B1"/>
    <w:rsid w:val="0A6A6C42"/>
    <w:rsid w:val="0B45240C"/>
    <w:rsid w:val="0BE42104"/>
    <w:rsid w:val="0DEA3598"/>
    <w:rsid w:val="0F8025F9"/>
    <w:rsid w:val="10E807B4"/>
    <w:rsid w:val="11C6D887"/>
    <w:rsid w:val="123A7F0A"/>
    <w:rsid w:val="141204DA"/>
    <w:rsid w:val="14401272"/>
    <w:rsid w:val="16512788"/>
    <w:rsid w:val="16539390"/>
    <w:rsid w:val="184CD032"/>
    <w:rsid w:val="1A219784"/>
    <w:rsid w:val="1D7E0A6B"/>
    <w:rsid w:val="1D8A372D"/>
    <w:rsid w:val="1EBE6C48"/>
    <w:rsid w:val="1EE58D75"/>
    <w:rsid w:val="1FA993CC"/>
    <w:rsid w:val="20000366"/>
    <w:rsid w:val="2013E747"/>
    <w:rsid w:val="20D57D19"/>
    <w:rsid w:val="22C6F7FB"/>
    <w:rsid w:val="237C5D2A"/>
    <w:rsid w:val="24A8906C"/>
    <w:rsid w:val="290F3533"/>
    <w:rsid w:val="2AF1ED85"/>
    <w:rsid w:val="2C1F1375"/>
    <w:rsid w:val="2FF6649E"/>
    <w:rsid w:val="316BE75C"/>
    <w:rsid w:val="31BEFBFE"/>
    <w:rsid w:val="32975CEE"/>
    <w:rsid w:val="331EA83F"/>
    <w:rsid w:val="3443F6AB"/>
    <w:rsid w:val="35ECE909"/>
    <w:rsid w:val="36315B7E"/>
    <w:rsid w:val="3BE2D536"/>
    <w:rsid w:val="3C8C9C6F"/>
    <w:rsid w:val="3E481347"/>
    <w:rsid w:val="3E61DC49"/>
    <w:rsid w:val="3FA999AD"/>
    <w:rsid w:val="40C321E7"/>
    <w:rsid w:val="424DBC3C"/>
    <w:rsid w:val="45393202"/>
    <w:rsid w:val="4654A497"/>
    <w:rsid w:val="47EF0638"/>
    <w:rsid w:val="4818BA13"/>
    <w:rsid w:val="4C22F4AD"/>
    <w:rsid w:val="4C2B32B0"/>
    <w:rsid w:val="4D48E60F"/>
    <w:rsid w:val="4F961459"/>
    <w:rsid w:val="52C62AEA"/>
    <w:rsid w:val="53E97816"/>
    <w:rsid w:val="5522A324"/>
    <w:rsid w:val="55EC0145"/>
    <w:rsid w:val="56609A16"/>
    <w:rsid w:val="572CCBCE"/>
    <w:rsid w:val="5788446A"/>
    <w:rsid w:val="57E525F4"/>
    <w:rsid w:val="58D74150"/>
    <w:rsid w:val="5B78E194"/>
    <w:rsid w:val="5DC0460F"/>
    <w:rsid w:val="5DEC0CD7"/>
    <w:rsid w:val="600D0087"/>
    <w:rsid w:val="63968BD9"/>
    <w:rsid w:val="66C4CB21"/>
    <w:rsid w:val="682F9BBC"/>
    <w:rsid w:val="69050D9A"/>
    <w:rsid w:val="69B139B5"/>
    <w:rsid w:val="6A1AEAF7"/>
    <w:rsid w:val="6A6FEA62"/>
    <w:rsid w:val="6BB8485A"/>
    <w:rsid w:val="6C319D9E"/>
    <w:rsid w:val="6D19993E"/>
    <w:rsid w:val="6E4BA641"/>
    <w:rsid w:val="6E575A6C"/>
    <w:rsid w:val="736E20FA"/>
    <w:rsid w:val="73BA0168"/>
    <w:rsid w:val="74FA22B2"/>
    <w:rsid w:val="77CCD65A"/>
    <w:rsid w:val="78B7F2AC"/>
    <w:rsid w:val="78B9F5F7"/>
    <w:rsid w:val="79E1EF2F"/>
    <w:rsid w:val="7CAD8C14"/>
    <w:rsid w:val="7CEC3414"/>
    <w:rsid w:val="7E22D7F0"/>
    <w:rsid w:val="7E440389"/>
    <w:rsid w:val="7EBAD3C8"/>
    <w:rsid w:val="7ED58867"/>
    <w:rsid w:val="7EFB8FAA"/>
    <w:rsid w:val="7F74E7FA"/>
    <w:rsid w:val="7FD124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EDB2575-A141-449C-8F7A-8C387A57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B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numPr>
        <w:numId w:val="26"/>
      </w:numPr>
      <w:spacing w:before="180"/>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4"/>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5"/>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6"/>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7"/>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8"/>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9"/>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0"/>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1"/>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2"/>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2"/>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2"/>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2"/>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3"/>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4"/>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6"/>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link w:val="ObservationChar"/>
    <w:qFormat/>
    <w:rsid w:val="00456DC2"/>
    <w:pPr>
      <w:numPr>
        <w:numId w:val="17"/>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0"/>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1"/>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3"/>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4"/>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5866B7"/>
    <w:rPr>
      <w:color w:val="2B579A"/>
      <w:shd w:val="clear" w:color="auto" w:fill="E1DFDD"/>
    </w:rPr>
  </w:style>
  <w:style w:type="character" w:customStyle="1" w:styleId="ObservationChar">
    <w:name w:val="Observation Char"/>
    <w:link w:val="Observation"/>
    <w:qFormat/>
    <w:locked/>
    <w:rsid w:val="00616207"/>
    <w:rPr>
      <w:rFonts w:asciiTheme="minorHAnsi" w:eastAsiaTheme="minorHAnsi" w:hAnsiTheme="minorHAnsi" w:cstheme="minorBidi"/>
      <w:b/>
      <w:bCs/>
      <w:sz w:val="22"/>
      <w:szCs w:val="22"/>
    </w:rPr>
  </w:style>
  <w:style w:type="paragraph" w:customStyle="1" w:styleId="paragraph">
    <w:name w:val="paragraph"/>
    <w:basedOn w:val="Normal"/>
    <w:rsid w:val="00BD0FA4"/>
    <w:pPr>
      <w:overflowPunct/>
      <w:autoSpaceDE/>
      <w:autoSpaceDN/>
      <w:adjustRightInd/>
      <w:spacing w:before="100" w:beforeAutospacing="1" w:after="100" w:afterAutospacing="1"/>
      <w:textAlignment w:val="auto"/>
    </w:pPr>
    <w:rPr>
      <w:rFonts w:ascii="Calibri" w:eastAsiaTheme="minorHAnsi" w:hAnsi="Calibri" w:cs="Calibri"/>
      <w:sz w:val="22"/>
      <w:szCs w:val="22"/>
      <w:lang w:val="fr-FR" w:eastAsia="fr-FR"/>
    </w:rPr>
  </w:style>
  <w:style w:type="character" w:customStyle="1" w:styleId="normaltextrun">
    <w:name w:val="normaltextrun"/>
    <w:basedOn w:val="DefaultParagraphFont"/>
    <w:rsid w:val="00BD0FA4"/>
  </w:style>
  <w:style w:type="character" w:customStyle="1" w:styleId="eop">
    <w:name w:val="eop"/>
    <w:basedOn w:val="DefaultParagraphFont"/>
    <w:rsid w:val="00BD0FA4"/>
  </w:style>
  <w:style w:type="character" w:customStyle="1" w:styleId="ui-provider">
    <w:name w:val="ui-provider"/>
    <w:basedOn w:val="DefaultParagraphFont"/>
    <w:rsid w:val="007734DF"/>
  </w:style>
  <w:style w:type="character" w:customStyle="1" w:styleId="findhit">
    <w:name w:val="findhit"/>
    <w:basedOn w:val="DefaultParagraphFont"/>
    <w:rsid w:val="00B10A20"/>
  </w:style>
  <w:style w:type="character" w:customStyle="1" w:styleId="cf01">
    <w:name w:val="cf01"/>
    <w:basedOn w:val="DefaultParagraphFont"/>
    <w:rsid w:val="0074348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1803364">
      <w:bodyDiv w:val="1"/>
      <w:marLeft w:val="0"/>
      <w:marRight w:val="0"/>
      <w:marTop w:val="0"/>
      <w:marBottom w:val="0"/>
      <w:divBdr>
        <w:top w:val="none" w:sz="0" w:space="0" w:color="auto"/>
        <w:left w:val="none" w:sz="0" w:space="0" w:color="auto"/>
        <w:bottom w:val="none" w:sz="0" w:space="0" w:color="auto"/>
        <w:right w:val="none" w:sz="0" w:space="0" w:color="auto"/>
      </w:divBdr>
      <w:divsChild>
        <w:div w:id="48038040">
          <w:marLeft w:val="0"/>
          <w:marRight w:val="0"/>
          <w:marTop w:val="0"/>
          <w:marBottom w:val="0"/>
          <w:divBdr>
            <w:top w:val="none" w:sz="0" w:space="0" w:color="auto"/>
            <w:left w:val="none" w:sz="0" w:space="0" w:color="auto"/>
            <w:bottom w:val="none" w:sz="0" w:space="0" w:color="auto"/>
            <w:right w:val="none" w:sz="0" w:space="0" w:color="auto"/>
          </w:divBdr>
        </w:div>
        <w:div w:id="1192956112">
          <w:marLeft w:val="0"/>
          <w:marRight w:val="0"/>
          <w:marTop w:val="0"/>
          <w:marBottom w:val="0"/>
          <w:divBdr>
            <w:top w:val="none" w:sz="0" w:space="0" w:color="auto"/>
            <w:left w:val="none" w:sz="0" w:space="0" w:color="auto"/>
            <w:bottom w:val="none" w:sz="0" w:space="0" w:color="auto"/>
            <w:right w:val="none" w:sz="0" w:space="0" w:color="auto"/>
          </w:divBdr>
        </w:div>
      </w:divsChild>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71658636">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00235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55806205">
      <w:bodyDiv w:val="1"/>
      <w:marLeft w:val="0"/>
      <w:marRight w:val="0"/>
      <w:marTop w:val="0"/>
      <w:marBottom w:val="0"/>
      <w:divBdr>
        <w:top w:val="none" w:sz="0" w:space="0" w:color="auto"/>
        <w:left w:val="none" w:sz="0" w:space="0" w:color="auto"/>
        <w:bottom w:val="none" w:sz="0" w:space="0" w:color="auto"/>
        <w:right w:val="none" w:sz="0" w:space="0" w:color="auto"/>
      </w:divBdr>
      <w:divsChild>
        <w:div w:id="302393837">
          <w:marLeft w:val="1800"/>
          <w:marRight w:val="0"/>
          <w:marTop w:val="0"/>
          <w:marBottom w:val="0"/>
          <w:divBdr>
            <w:top w:val="none" w:sz="0" w:space="0" w:color="auto"/>
            <w:left w:val="none" w:sz="0" w:space="0" w:color="auto"/>
            <w:bottom w:val="none" w:sz="0" w:space="0" w:color="auto"/>
            <w:right w:val="none" w:sz="0" w:space="0" w:color="auto"/>
          </w:divBdr>
        </w:div>
        <w:div w:id="933979710">
          <w:marLeft w:val="1800"/>
          <w:marRight w:val="0"/>
          <w:marTop w:val="0"/>
          <w:marBottom w:val="0"/>
          <w:divBdr>
            <w:top w:val="none" w:sz="0" w:space="0" w:color="auto"/>
            <w:left w:val="none" w:sz="0" w:space="0" w:color="auto"/>
            <w:bottom w:val="none" w:sz="0" w:space="0" w:color="auto"/>
            <w:right w:val="none" w:sz="0" w:space="0" w:color="auto"/>
          </w:divBdr>
        </w:div>
      </w:divsChild>
    </w:div>
    <w:div w:id="158929724">
      <w:bodyDiv w:val="1"/>
      <w:marLeft w:val="0"/>
      <w:marRight w:val="0"/>
      <w:marTop w:val="0"/>
      <w:marBottom w:val="0"/>
      <w:divBdr>
        <w:top w:val="none" w:sz="0" w:space="0" w:color="auto"/>
        <w:left w:val="none" w:sz="0" w:space="0" w:color="auto"/>
        <w:bottom w:val="none" w:sz="0" w:space="0" w:color="auto"/>
        <w:right w:val="none" w:sz="0" w:space="0" w:color="auto"/>
      </w:divBdr>
      <w:divsChild>
        <w:div w:id="351885097">
          <w:marLeft w:val="0"/>
          <w:marRight w:val="0"/>
          <w:marTop w:val="0"/>
          <w:marBottom w:val="0"/>
          <w:divBdr>
            <w:top w:val="none" w:sz="0" w:space="0" w:color="auto"/>
            <w:left w:val="none" w:sz="0" w:space="0" w:color="auto"/>
            <w:bottom w:val="none" w:sz="0" w:space="0" w:color="auto"/>
            <w:right w:val="none" w:sz="0" w:space="0" w:color="auto"/>
          </w:divBdr>
        </w:div>
        <w:div w:id="658582678">
          <w:marLeft w:val="0"/>
          <w:marRight w:val="0"/>
          <w:marTop w:val="0"/>
          <w:marBottom w:val="0"/>
          <w:divBdr>
            <w:top w:val="none" w:sz="0" w:space="0" w:color="auto"/>
            <w:left w:val="none" w:sz="0" w:space="0" w:color="auto"/>
            <w:bottom w:val="none" w:sz="0" w:space="0" w:color="auto"/>
            <w:right w:val="none" w:sz="0" w:space="0" w:color="auto"/>
          </w:divBdr>
          <w:divsChild>
            <w:div w:id="225337299">
              <w:marLeft w:val="0"/>
              <w:marRight w:val="0"/>
              <w:marTop w:val="0"/>
              <w:marBottom w:val="0"/>
              <w:divBdr>
                <w:top w:val="none" w:sz="0" w:space="0" w:color="auto"/>
                <w:left w:val="none" w:sz="0" w:space="0" w:color="auto"/>
                <w:bottom w:val="none" w:sz="0" w:space="0" w:color="auto"/>
                <w:right w:val="none" w:sz="0" w:space="0" w:color="auto"/>
              </w:divBdr>
            </w:div>
            <w:div w:id="1066418969">
              <w:marLeft w:val="0"/>
              <w:marRight w:val="0"/>
              <w:marTop w:val="0"/>
              <w:marBottom w:val="0"/>
              <w:divBdr>
                <w:top w:val="none" w:sz="0" w:space="0" w:color="auto"/>
                <w:left w:val="none" w:sz="0" w:space="0" w:color="auto"/>
                <w:bottom w:val="none" w:sz="0" w:space="0" w:color="auto"/>
                <w:right w:val="none" w:sz="0" w:space="0" w:color="auto"/>
              </w:divBdr>
            </w:div>
            <w:div w:id="1494681862">
              <w:marLeft w:val="0"/>
              <w:marRight w:val="0"/>
              <w:marTop w:val="0"/>
              <w:marBottom w:val="0"/>
              <w:divBdr>
                <w:top w:val="none" w:sz="0" w:space="0" w:color="auto"/>
                <w:left w:val="none" w:sz="0" w:space="0" w:color="auto"/>
                <w:bottom w:val="none" w:sz="0" w:space="0" w:color="auto"/>
                <w:right w:val="none" w:sz="0" w:space="0" w:color="auto"/>
              </w:divBdr>
            </w:div>
            <w:div w:id="1765807677">
              <w:marLeft w:val="0"/>
              <w:marRight w:val="0"/>
              <w:marTop w:val="0"/>
              <w:marBottom w:val="0"/>
              <w:divBdr>
                <w:top w:val="none" w:sz="0" w:space="0" w:color="auto"/>
                <w:left w:val="none" w:sz="0" w:space="0" w:color="auto"/>
                <w:bottom w:val="none" w:sz="0" w:space="0" w:color="auto"/>
                <w:right w:val="none" w:sz="0" w:space="0" w:color="auto"/>
              </w:divBdr>
            </w:div>
          </w:divsChild>
        </w:div>
        <w:div w:id="1059980066">
          <w:marLeft w:val="0"/>
          <w:marRight w:val="0"/>
          <w:marTop w:val="0"/>
          <w:marBottom w:val="0"/>
          <w:divBdr>
            <w:top w:val="none" w:sz="0" w:space="0" w:color="auto"/>
            <w:left w:val="none" w:sz="0" w:space="0" w:color="auto"/>
            <w:bottom w:val="none" w:sz="0" w:space="0" w:color="auto"/>
            <w:right w:val="none" w:sz="0" w:space="0" w:color="auto"/>
          </w:divBdr>
        </w:div>
        <w:div w:id="1097216955">
          <w:marLeft w:val="0"/>
          <w:marRight w:val="0"/>
          <w:marTop w:val="0"/>
          <w:marBottom w:val="0"/>
          <w:divBdr>
            <w:top w:val="none" w:sz="0" w:space="0" w:color="auto"/>
            <w:left w:val="none" w:sz="0" w:space="0" w:color="auto"/>
            <w:bottom w:val="none" w:sz="0" w:space="0" w:color="auto"/>
            <w:right w:val="none" w:sz="0" w:space="0" w:color="auto"/>
          </w:divBdr>
        </w:div>
        <w:div w:id="1723286875">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1723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535475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724114">
      <w:bodyDiv w:val="1"/>
      <w:marLeft w:val="0"/>
      <w:marRight w:val="0"/>
      <w:marTop w:val="0"/>
      <w:marBottom w:val="0"/>
      <w:divBdr>
        <w:top w:val="none" w:sz="0" w:space="0" w:color="auto"/>
        <w:left w:val="none" w:sz="0" w:space="0" w:color="auto"/>
        <w:bottom w:val="none" w:sz="0" w:space="0" w:color="auto"/>
        <w:right w:val="none" w:sz="0" w:space="0" w:color="auto"/>
      </w:divBdr>
      <w:divsChild>
        <w:div w:id="860167899">
          <w:marLeft w:val="547"/>
          <w:marRight w:val="0"/>
          <w:marTop w:val="0"/>
          <w:marBottom w:val="180"/>
          <w:divBdr>
            <w:top w:val="none" w:sz="0" w:space="0" w:color="auto"/>
            <w:left w:val="none" w:sz="0" w:space="0" w:color="auto"/>
            <w:bottom w:val="none" w:sz="0" w:space="0" w:color="auto"/>
            <w:right w:val="none" w:sz="0" w:space="0" w:color="auto"/>
          </w:divBdr>
        </w:div>
        <w:div w:id="1852252560">
          <w:marLeft w:val="547"/>
          <w:marRight w:val="0"/>
          <w:marTop w:val="0"/>
          <w:marBottom w:val="120"/>
          <w:divBdr>
            <w:top w:val="none" w:sz="0" w:space="0" w:color="auto"/>
            <w:left w:val="none" w:sz="0" w:space="0" w:color="auto"/>
            <w:bottom w:val="none" w:sz="0" w:space="0" w:color="auto"/>
            <w:right w:val="none" w:sz="0" w:space="0" w:color="auto"/>
          </w:divBdr>
        </w:div>
      </w:divsChild>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4311765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95836116">
          <w:marLeft w:val="547"/>
          <w:marRight w:val="0"/>
          <w:marTop w:val="0"/>
          <w:marBottom w:val="120"/>
          <w:divBdr>
            <w:top w:val="none" w:sz="0" w:space="0" w:color="auto"/>
            <w:left w:val="none" w:sz="0" w:space="0" w:color="auto"/>
            <w:bottom w:val="none" w:sz="0" w:space="0" w:color="auto"/>
            <w:right w:val="none" w:sz="0" w:space="0" w:color="auto"/>
          </w:divBdr>
        </w:div>
        <w:div w:id="628828317">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695473">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78198506">
      <w:bodyDiv w:val="1"/>
      <w:marLeft w:val="0"/>
      <w:marRight w:val="0"/>
      <w:marTop w:val="0"/>
      <w:marBottom w:val="0"/>
      <w:divBdr>
        <w:top w:val="none" w:sz="0" w:space="0" w:color="auto"/>
        <w:left w:val="none" w:sz="0" w:space="0" w:color="auto"/>
        <w:bottom w:val="none" w:sz="0" w:space="0" w:color="auto"/>
        <w:right w:val="none" w:sz="0" w:space="0" w:color="auto"/>
      </w:divBdr>
      <w:divsChild>
        <w:div w:id="1188450393">
          <w:marLeft w:val="547"/>
          <w:marRight w:val="0"/>
          <w:marTop w:val="0"/>
          <w:marBottom w:val="180"/>
          <w:divBdr>
            <w:top w:val="none" w:sz="0" w:space="0" w:color="auto"/>
            <w:left w:val="none" w:sz="0" w:space="0" w:color="auto"/>
            <w:bottom w:val="none" w:sz="0" w:space="0" w:color="auto"/>
            <w:right w:val="none" w:sz="0" w:space="0" w:color="auto"/>
          </w:divBdr>
        </w:div>
        <w:div w:id="1993830492">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19003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609306">
      <w:bodyDiv w:val="1"/>
      <w:marLeft w:val="0"/>
      <w:marRight w:val="0"/>
      <w:marTop w:val="0"/>
      <w:marBottom w:val="0"/>
      <w:divBdr>
        <w:top w:val="none" w:sz="0" w:space="0" w:color="auto"/>
        <w:left w:val="none" w:sz="0" w:space="0" w:color="auto"/>
        <w:bottom w:val="none" w:sz="0" w:space="0" w:color="auto"/>
        <w:right w:val="none" w:sz="0" w:space="0" w:color="auto"/>
      </w:divBdr>
      <w:divsChild>
        <w:div w:id="15543677">
          <w:marLeft w:val="0"/>
          <w:marRight w:val="0"/>
          <w:marTop w:val="0"/>
          <w:marBottom w:val="0"/>
          <w:divBdr>
            <w:top w:val="none" w:sz="0" w:space="0" w:color="auto"/>
            <w:left w:val="none" w:sz="0" w:space="0" w:color="auto"/>
            <w:bottom w:val="none" w:sz="0" w:space="0" w:color="auto"/>
            <w:right w:val="none" w:sz="0" w:space="0" w:color="auto"/>
          </w:divBdr>
          <w:divsChild>
            <w:div w:id="2024740288">
              <w:marLeft w:val="0"/>
              <w:marRight w:val="0"/>
              <w:marTop w:val="0"/>
              <w:marBottom w:val="0"/>
              <w:divBdr>
                <w:top w:val="none" w:sz="0" w:space="0" w:color="auto"/>
                <w:left w:val="none" w:sz="0" w:space="0" w:color="auto"/>
                <w:bottom w:val="none" w:sz="0" w:space="0" w:color="auto"/>
                <w:right w:val="none" w:sz="0" w:space="0" w:color="auto"/>
              </w:divBdr>
            </w:div>
          </w:divsChild>
        </w:div>
        <w:div w:id="1366101578">
          <w:marLeft w:val="0"/>
          <w:marRight w:val="0"/>
          <w:marTop w:val="0"/>
          <w:marBottom w:val="0"/>
          <w:divBdr>
            <w:top w:val="none" w:sz="0" w:space="0" w:color="auto"/>
            <w:left w:val="none" w:sz="0" w:space="0" w:color="auto"/>
            <w:bottom w:val="none" w:sz="0" w:space="0" w:color="auto"/>
            <w:right w:val="none" w:sz="0" w:space="0" w:color="auto"/>
          </w:divBdr>
          <w:divsChild>
            <w:div w:id="113600426">
              <w:marLeft w:val="0"/>
              <w:marRight w:val="0"/>
              <w:marTop w:val="0"/>
              <w:marBottom w:val="0"/>
              <w:divBdr>
                <w:top w:val="none" w:sz="0" w:space="0" w:color="auto"/>
                <w:left w:val="none" w:sz="0" w:space="0" w:color="auto"/>
                <w:bottom w:val="none" w:sz="0" w:space="0" w:color="auto"/>
                <w:right w:val="none" w:sz="0" w:space="0" w:color="auto"/>
              </w:divBdr>
            </w:div>
            <w:div w:id="1548251670">
              <w:marLeft w:val="0"/>
              <w:marRight w:val="0"/>
              <w:marTop w:val="0"/>
              <w:marBottom w:val="0"/>
              <w:divBdr>
                <w:top w:val="none" w:sz="0" w:space="0" w:color="auto"/>
                <w:left w:val="none" w:sz="0" w:space="0" w:color="auto"/>
                <w:bottom w:val="none" w:sz="0" w:space="0" w:color="auto"/>
                <w:right w:val="none" w:sz="0" w:space="0" w:color="auto"/>
              </w:divBdr>
            </w:div>
            <w:div w:id="176144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5723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66832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694410">
      <w:bodyDiv w:val="1"/>
      <w:marLeft w:val="0"/>
      <w:marRight w:val="0"/>
      <w:marTop w:val="0"/>
      <w:marBottom w:val="0"/>
      <w:divBdr>
        <w:top w:val="none" w:sz="0" w:space="0" w:color="auto"/>
        <w:left w:val="none" w:sz="0" w:space="0" w:color="auto"/>
        <w:bottom w:val="none" w:sz="0" w:space="0" w:color="auto"/>
        <w:right w:val="none" w:sz="0" w:space="0" w:color="auto"/>
      </w:divBdr>
      <w:divsChild>
        <w:div w:id="1445344351">
          <w:marLeft w:val="547"/>
          <w:marRight w:val="0"/>
          <w:marTop w:val="0"/>
          <w:marBottom w:val="180"/>
          <w:divBdr>
            <w:top w:val="none" w:sz="0" w:space="0" w:color="auto"/>
            <w:left w:val="none" w:sz="0" w:space="0" w:color="auto"/>
            <w:bottom w:val="none" w:sz="0" w:space="0" w:color="auto"/>
            <w:right w:val="none" w:sz="0" w:space="0" w:color="auto"/>
          </w:divBdr>
        </w:div>
        <w:div w:id="1650161240">
          <w:marLeft w:val="547"/>
          <w:marRight w:val="0"/>
          <w:marTop w:val="0"/>
          <w:marBottom w:val="120"/>
          <w:divBdr>
            <w:top w:val="none" w:sz="0" w:space="0" w:color="auto"/>
            <w:left w:val="none" w:sz="0" w:space="0" w:color="auto"/>
            <w:bottom w:val="none" w:sz="0" w:space="0" w:color="auto"/>
            <w:right w:val="none" w:sz="0" w:space="0" w:color="auto"/>
          </w:divBdr>
        </w:div>
      </w:divsChild>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324827">
      <w:bodyDiv w:val="1"/>
      <w:marLeft w:val="0"/>
      <w:marRight w:val="0"/>
      <w:marTop w:val="0"/>
      <w:marBottom w:val="0"/>
      <w:divBdr>
        <w:top w:val="none" w:sz="0" w:space="0" w:color="auto"/>
        <w:left w:val="none" w:sz="0" w:space="0" w:color="auto"/>
        <w:bottom w:val="none" w:sz="0" w:space="0" w:color="auto"/>
        <w:right w:val="none" w:sz="0" w:space="0" w:color="auto"/>
      </w:divBdr>
      <w:divsChild>
        <w:div w:id="1870606002">
          <w:marLeft w:val="547"/>
          <w:marRight w:val="0"/>
          <w:marTop w:val="0"/>
          <w:marBottom w:val="180"/>
          <w:divBdr>
            <w:top w:val="none" w:sz="0" w:space="0" w:color="auto"/>
            <w:left w:val="none" w:sz="0" w:space="0" w:color="auto"/>
            <w:bottom w:val="none" w:sz="0" w:space="0" w:color="auto"/>
            <w:right w:val="none" w:sz="0" w:space="0" w:color="auto"/>
          </w:divBdr>
        </w:div>
        <w:div w:id="1944453161">
          <w:marLeft w:val="547"/>
          <w:marRight w:val="0"/>
          <w:marTop w:val="0"/>
          <w:marBottom w:val="120"/>
          <w:divBdr>
            <w:top w:val="none" w:sz="0" w:space="0" w:color="auto"/>
            <w:left w:val="none" w:sz="0" w:space="0" w:color="auto"/>
            <w:bottom w:val="none" w:sz="0" w:space="0" w:color="auto"/>
            <w:right w:val="none" w:sz="0" w:space="0" w:color="auto"/>
          </w:divBdr>
        </w:div>
      </w:divsChild>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80718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099448342">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305934549">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sChild>
    </w:div>
    <w:div w:id="1125585956">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64724324">
      <w:bodyDiv w:val="1"/>
      <w:marLeft w:val="0"/>
      <w:marRight w:val="0"/>
      <w:marTop w:val="0"/>
      <w:marBottom w:val="0"/>
      <w:divBdr>
        <w:top w:val="none" w:sz="0" w:space="0" w:color="auto"/>
        <w:left w:val="none" w:sz="0" w:space="0" w:color="auto"/>
        <w:bottom w:val="none" w:sz="0" w:space="0" w:color="auto"/>
        <w:right w:val="none" w:sz="0" w:space="0" w:color="auto"/>
      </w:divBdr>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0991332">
      <w:bodyDiv w:val="1"/>
      <w:marLeft w:val="0"/>
      <w:marRight w:val="0"/>
      <w:marTop w:val="0"/>
      <w:marBottom w:val="0"/>
      <w:divBdr>
        <w:top w:val="none" w:sz="0" w:space="0" w:color="auto"/>
        <w:left w:val="none" w:sz="0" w:space="0" w:color="auto"/>
        <w:bottom w:val="none" w:sz="0" w:space="0" w:color="auto"/>
        <w:right w:val="none" w:sz="0" w:space="0" w:color="auto"/>
      </w:divBdr>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2029942057">
          <w:marLeft w:val="547"/>
          <w:marRight w:val="0"/>
          <w:marTop w:val="156"/>
          <w:marBottom w:val="18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581714849">
      <w:bodyDiv w:val="1"/>
      <w:marLeft w:val="0"/>
      <w:marRight w:val="0"/>
      <w:marTop w:val="0"/>
      <w:marBottom w:val="0"/>
      <w:divBdr>
        <w:top w:val="none" w:sz="0" w:space="0" w:color="auto"/>
        <w:left w:val="none" w:sz="0" w:space="0" w:color="auto"/>
        <w:bottom w:val="none" w:sz="0" w:space="0" w:color="auto"/>
        <w:right w:val="none" w:sz="0" w:space="0" w:color="auto"/>
      </w:divBdr>
      <w:divsChild>
        <w:div w:id="1301958079">
          <w:marLeft w:val="547"/>
          <w:marRight w:val="0"/>
          <w:marTop w:val="120"/>
          <w:marBottom w:val="120"/>
          <w:divBdr>
            <w:top w:val="none" w:sz="0" w:space="0" w:color="auto"/>
            <w:left w:val="none" w:sz="0" w:space="0" w:color="auto"/>
            <w:bottom w:val="none" w:sz="0" w:space="0" w:color="auto"/>
            <w:right w:val="none" w:sz="0" w:space="0" w:color="auto"/>
          </w:divBdr>
        </w:div>
      </w:divsChild>
    </w:div>
    <w:div w:id="1581910717">
      <w:bodyDiv w:val="1"/>
      <w:marLeft w:val="0"/>
      <w:marRight w:val="0"/>
      <w:marTop w:val="0"/>
      <w:marBottom w:val="0"/>
      <w:divBdr>
        <w:top w:val="none" w:sz="0" w:space="0" w:color="auto"/>
        <w:left w:val="none" w:sz="0" w:space="0" w:color="auto"/>
        <w:bottom w:val="none" w:sz="0" w:space="0" w:color="auto"/>
        <w:right w:val="none" w:sz="0" w:space="0" w:color="auto"/>
      </w:divBdr>
    </w:div>
    <w:div w:id="1591038105">
      <w:bodyDiv w:val="1"/>
      <w:marLeft w:val="0"/>
      <w:marRight w:val="0"/>
      <w:marTop w:val="0"/>
      <w:marBottom w:val="0"/>
      <w:divBdr>
        <w:top w:val="none" w:sz="0" w:space="0" w:color="auto"/>
        <w:left w:val="none" w:sz="0" w:space="0" w:color="auto"/>
        <w:bottom w:val="none" w:sz="0" w:space="0" w:color="auto"/>
        <w:right w:val="none" w:sz="0" w:space="0" w:color="auto"/>
      </w:divBdr>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31859217">
      <w:bodyDiv w:val="1"/>
      <w:marLeft w:val="0"/>
      <w:marRight w:val="0"/>
      <w:marTop w:val="0"/>
      <w:marBottom w:val="0"/>
      <w:divBdr>
        <w:top w:val="none" w:sz="0" w:space="0" w:color="auto"/>
        <w:left w:val="none" w:sz="0" w:space="0" w:color="auto"/>
        <w:bottom w:val="none" w:sz="0" w:space="0" w:color="auto"/>
        <w:right w:val="none" w:sz="0" w:space="0" w:color="auto"/>
      </w:divBdr>
    </w:div>
    <w:div w:id="16367890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09143840">
      <w:bodyDiv w:val="1"/>
      <w:marLeft w:val="0"/>
      <w:marRight w:val="0"/>
      <w:marTop w:val="0"/>
      <w:marBottom w:val="0"/>
      <w:divBdr>
        <w:top w:val="none" w:sz="0" w:space="0" w:color="auto"/>
        <w:left w:val="none" w:sz="0" w:space="0" w:color="auto"/>
        <w:bottom w:val="none" w:sz="0" w:space="0" w:color="auto"/>
        <w:right w:val="none" w:sz="0" w:space="0" w:color="auto"/>
      </w:divBdr>
    </w:div>
    <w:div w:id="1748456784">
      <w:bodyDiv w:val="1"/>
      <w:marLeft w:val="0"/>
      <w:marRight w:val="0"/>
      <w:marTop w:val="0"/>
      <w:marBottom w:val="0"/>
      <w:divBdr>
        <w:top w:val="none" w:sz="0" w:space="0" w:color="auto"/>
        <w:left w:val="none" w:sz="0" w:space="0" w:color="auto"/>
        <w:bottom w:val="none" w:sz="0" w:space="0" w:color="auto"/>
        <w:right w:val="none" w:sz="0" w:space="0" w:color="auto"/>
      </w:divBdr>
      <w:divsChild>
        <w:div w:id="79789865">
          <w:marLeft w:val="1800"/>
          <w:marRight w:val="0"/>
          <w:marTop w:val="0"/>
          <w:marBottom w:val="0"/>
          <w:divBdr>
            <w:top w:val="none" w:sz="0" w:space="0" w:color="auto"/>
            <w:left w:val="none" w:sz="0" w:space="0" w:color="auto"/>
            <w:bottom w:val="none" w:sz="0" w:space="0" w:color="auto"/>
            <w:right w:val="none" w:sz="0" w:space="0" w:color="auto"/>
          </w:divBdr>
        </w:div>
        <w:div w:id="422803847">
          <w:marLeft w:val="1800"/>
          <w:marRight w:val="0"/>
          <w:marTop w:val="0"/>
          <w:marBottom w:val="0"/>
          <w:divBdr>
            <w:top w:val="none" w:sz="0" w:space="0" w:color="auto"/>
            <w:left w:val="none" w:sz="0" w:space="0" w:color="auto"/>
            <w:bottom w:val="none" w:sz="0" w:space="0" w:color="auto"/>
            <w:right w:val="none" w:sz="0" w:space="0" w:color="auto"/>
          </w:divBdr>
        </w:div>
        <w:div w:id="1165121167">
          <w:marLeft w:val="1800"/>
          <w:marRight w:val="0"/>
          <w:marTop w:val="0"/>
          <w:marBottom w:val="0"/>
          <w:divBdr>
            <w:top w:val="none" w:sz="0" w:space="0" w:color="auto"/>
            <w:left w:val="none" w:sz="0" w:space="0" w:color="auto"/>
            <w:bottom w:val="none" w:sz="0" w:space="0" w:color="auto"/>
            <w:right w:val="none" w:sz="0" w:space="0" w:color="auto"/>
          </w:divBdr>
        </w:div>
        <w:div w:id="1346440884">
          <w:marLeft w:val="1166"/>
          <w:marRight w:val="0"/>
          <w:marTop w:val="0"/>
          <w:marBottom w:val="0"/>
          <w:divBdr>
            <w:top w:val="none" w:sz="0" w:space="0" w:color="auto"/>
            <w:left w:val="none" w:sz="0" w:space="0" w:color="auto"/>
            <w:bottom w:val="none" w:sz="0" w:space="0" w:color="auto"/>
            <w:right w:val="none" w:sz="0" w:space="0" w:color="auto"/>
          </w:divBdr>
        </w:div>
        <w:div w:id="1411121480">
          <w:marLeft w:val="1166"/>
          <w:marRight w:val="0"/>
          <w:marTop w:val="0"/>
          <w:marBottom w:val="0"/>
          <w:divBdr>
            <w:top w:val="none" w:sz="0" w:space="0" w:color="auto"/>
            <w:left w:val="none" w:sz="0" w:space="0" w:color="auto"/>
            <w:bottom w:val="none" w:sz="0" w:space="0" w:color="auto"/>
            <w:right w:val="none" w:sz="0" w:space="0" w:color="auto"/>
          </w:divBdr>
        </w:div>
        <w:div w:id="1909653651">
          <w:marLeft w:val="1800"/>
          <w:marRight w:val="0"/>
          <w:marTop w:val="0"/>
          <w:marBottom w:val="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18810050">
          <w:marLeft w:val="1166"/>
          <w:marRight w:val="0"/>
          <w:marTop w:val="156"/>
          <w:marBottom w:val="120"/>
          <w:divBdr>
            <w:top w:val="none" w:sz="0" w:space="0" w:color="auto"/>
            <w:left w:val="none" w:sz="0" w:space="0" w:color="auto"/>
            <w:bottom w:val="none" w:sz="0" w:space="0" w:color="auto"/>
            <w:right w:val="none" w:sz="0" w:space="0" w:color="auto"/>
          </w:divBdr>
        </w:div>
        <w:div w:id="526914463">
          <w:marLeft w:val="547"/>
          <w:marRight w:val="0"/>
          <w:marTop w:val="156"/>
          <w:marBottom w:val="18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sChild>
    </w:div>
    <w:div w:id="1828325293">
      <w:bodyDiv w:val="1"/>
      <w:marLeft w:val="0"/>
      <w:marRight w:val="0"/>
      <w:marTop w:val="0"/>
      <w:marBottom w:val="0"/>
      <w:divBdr>
        <w:top w:val="none" w:sz="0" w:space="0" w:color="auto"/>
        <w:left w:val="none" w:sz="0" w:space="0" w:color="auto"/>
        <w:bottom w:val="none" w:sz="0" w:space="0" w:color="auto"/>
        <w:right w:val="none" w:sz="0" w:space="0" w:color="auto"/>
      </w:divBdr>
    </w:div>
    <w:div w:id="18486663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7965678">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7754789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08681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509189">
      <w:bodyDiv w:val="1"/>
      <w:marLeft w:val="0"/>
      <w:marRight w:val="0"/>
      <w:marTop w:val="0"/>
      <w:marBottom w:val="0"/>
      <w:divBdr>
        <w:top w:val="none" w:sz="0" w:space="0" w:color="auto"/>
        <w:left w:val="none" w:sz="0" w:space="0" w:color="auto"/>
        <w:bottom w:val="none" w:sz="0" w:space="0" w:color="auto"/>
        <w:right w:val="none" w:sz="0" w:space="0" w:color="auto"/>
      </w:divBdr>
    </w:div>
    <w:div w:id="2045784373">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0933218">
      <w:bodyDiv w:val="1"/>
      <w:marLeft w:val="0"/>
      <w:marRight w:val="0"/>
      <w:marTop w:val="0"/>
      <w:marBottom w:val="0"/>
      <w:divBdr>
        <w:top w:val="none" w:sz="0" w:space="0" w:color="auto"/>
        <w:left w:val="none" w:sz="0" w:space="0" w:color="auto"/>
        <w:bottom w:val="none" w:sz="0" w:space="0" w:color="auto"/>
        <w:right w:val="none" w:sz="0" w:space="0" w:color="auto"/>
      </w:divBdr>
      <w:divsChild>
        <w:div w:id="283927714">
          <w:marLeft w:val="1166"/>
          <w:marRight w:val="0"/>
          <w:marTop w:val="156"/>
          <w:marBottom w:val="120"/>
          <w:divBdr>
            <w:top w:val="none" w:sz="0" w:space="0" w:color="auto"/>
            <w:left w:val="none" w:sz="0" w:space="0" w:color="auto"/>
            <w:bottom w:val="none" w:sz="0" w:space="0" w:color="auto"/>
            <w:right w:val="none" w:sz="0" w:space="0" w:color="auto"/>
          </w:divBdr>
        </w:div>
        <w:div w:id="599878406">
          <w:marLeft w:val="1166"/>
          <w:marRight w:val="0"/>
          <w:marTop w:val="156"/>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8160448">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 w:id="213602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523941-08ED-4AD3-917C-405A81520726}">
  <ds:schemaRefs>
    <ds:schemaRef ds:uri="http://schemas.openxmlformats.org/officeDocument/2006/bibliography"/>
  </ds:schemaRefs>
</ds:datastoreItem>
</file>

<file path=customXml/itemProps3.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6704</TotalTime>
  <Pages>3</Pages>
  <Words>1196</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7764</CharactersWithSpaces>
  <SharedDoc>false</SharedDoc>
  <HLinks>
    <vt:vector size="18" baseType="variant">
      <vt:variant>
        <vt:i4>327801</vt:i4>
      </vt:variant>
      <vt:variant>
        <vt:i4>6</vt:i4>
      </vt:variant>
      <vt:variant>
        <vt:i4>0</vt:i4>
      </vt:variant>
      <vt:variant>
        <vt:i4>5</vt:i4>
      </vt:variant>
      <vt:variant>
        <vt:lpwstr>mailto:alessio.marcone@nokia.com</vt:lpwstr>
      </vt:variant>
      <vt:variant>
        <vt:lpwstr/>
      </vt:variant>
      <vt:variant>
        <vt:i4>721007</vt:i4>
      </vt:variant>
      <vt:variant>
        <vt:i4>3</vt:i4>
      </vt:variant>
      <vt:variant>
        <vt:i4>0</vt:i4>
      </vt:variant>
      <vt:variant>
        <vt:i4>5</vt:i4>
      </vt:variant>
      <vt:variant>
        <vt:lpwstr>mailto:marco.maso@nokia.com</vt:lpwstr>
      </vt:variant>
      <vt:variant>
        <vt:lpwstr/>
      </vt:variant>
      <vt:variant>
        <vt:i4>327801</vt:i4>
      </vt:variant>
      <vt:variant>
        <vt:i4>0</vt:i4>
      </vt:variant>
      <vt:variant>
        <vt:i4>0</vt:i4>
      </vt:variant>
      <vt:variant>
        <vt:i4>5</vt:i4>
      </vt:variant>
      <vt:variant>
        <vt:lpwstr>mailto:alessio.marcone@nokia.com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54</cp:revision>
  <cp:lastPrinted>2016-06-21T23:35:00Z</cp:lastPrinted>
  <dcterms:created xsi:type="dcterms:W3CDTF">2023-11-02T17:40:00Z</dcterms:created>
  <dcterms:modified xsi:type="dcterms:W3CDTF">2024-05-10T16:13:00Z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